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C4" w:rsidRDefault="007B31C4" w:rsidP="007B31C4">
      <w:pPr>
        <w:rPr>
          <w:rFonts w:ascii="Times New Roman" w:hAnsi="Times New Roman"/>
          <w:b/>
        </w:rPr>
      </w:pPr>
    </w:p>
    <w:p w:rsidR="007B31C4" w:rsidRPr="004B7673" w:rsidRDefault="007B31C4" w:rsidP="007B31C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1F3873D9" wp14:editId="53C105E7">
            <wp:simplePos x="0" y="0"/>
            <wp:positionH relativeFrom="column">
              <wp:posOffset>-167640</wp:posOffset>
            </wp:positionH>
            <wp:positionV relativeFrom="paragraph">
              <wp:posOffset>85725</wp:posOffset>
            </wp:positionV>
            <wp:extent cx="78105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1C4" w:rsidRPr="004B7673" w:rsidRDefault="007B31C4" w:rsidP="007B31C4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</w:p>
    <w:p w:rsidR="007B31C4" w:rsidRPr="004B7673" w:rsidRDefault="007B31C4" w:rsidP="007B31C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2694" w:type="dxa"/>
        <w:tblInd w:w="7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7B31C4" w:rsidRPr="004B7673" w:rsidTr="00281091">
        <w:tc>
          <w:tcPr>
            <w:tcW w:w="1167" w:type="dxa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7B31C4" w:rsidRPr="004B7673" w:rsidRDefault="007B31C4" w:rsidP="007B31C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7B31C4" w:rsidRPr="004B7673" w:rsidTr="00281091">
        <w:tc>
          <w:tcPr>
            <w:tcW w:w="1668" w:type="dxa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mesleki_ing3"/>
            <w:r w:rsidRPr="004B7673">
              <w:rPr>
                <w:rFonts w:ascii="Times New Roman" w:hAnsi="Times New Roman"/>
                <w:sz w:val="20"/>
                <w:szCs w:val="20"/>
              </w:rPr>
              <w:t>Mesleki İngilizce III</w:t>
            </w:r>
            <w:bookmarkEnd w:id="0"/>
          </w:p>
        </w:tc>
        <w:tc>
          <w:tcPr>
            <w:tcW w:w="1560" w:type="dxa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281117008</w:t>
            </w:r>
          </w:p>
        </w:tc>
      </w:tr>
    </w:tbl>
    <w:p w:rsidR="007B31C4" w:rsidRPr="004B7673" w:rsidRDefault="007B31C4" w:rsidP="007B31C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906"/>
        <w:gridCol w:w="2445"/>
        <w:gridCol w:w="2855"/>
      </w:tblGrid>
      <w:tr w:rsidR="007B31C4" w:rsidRPr="004B7673" w:rsidTr="00281091">
        <w:trPr>
          <w:trHeight w:val="460"/>
        </w:trPr>
        <w:tc>
          <w:tcPr>
            <w:tcW w:w="2093" w:type="dxa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KOORDİNATÖR</w:t>
            </w:r>
          </w:p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06" w:type="dxa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Prof.Dr. İnci TÜRK TOĞRUL</w:t>
            </w:r>
          </w:p>
        </w:tc>
        <w:tc>
          <w:tcPr>
            <w:tcW w:w="2445" w:type="dxa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Prof.Dr. İnci TÜRK TOĞRUL</w:t>
            </w:r>
          </w:p>
        </w:tc>
      </w:tr>
    </w:tbl>
    <w:p w:rsidR="007B31C4" w:rsidRPr="004B7673" w:rsidRDefault="007B31C4" w:rsidP="007B31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b/>
          <w:bCs/>
          <w:sz w:val="20"/>
          <w:szCs w:val="20"/>
        </w:rPr>
        <w:tab/>
      </w:r>
      <w:r w:rsidRPr="004B7673">
        <w:rPr>
          <w:rFonts w:ascii="Times New Roman" w:hAnsi="Times New Roman"/>
          <w:b/>
          <w:bCs/>
          <w:sz w:val="20"/>
          <w:szCs w:val="20"/>
        </w:rPr>
        <w:tab/>
      </w:r>
      <w:r w:rsidRPr="004B7673">
        <w:rPr>
          <w:rFonts w:ascii="Times New Roman" w:hAnsi="Times New Roman"/>
          <w:b/>
          <w:bCs/>
          <w:sz w:val="20"/>
          <w:szCs w:val="20"/>
        </w:rPr>
        <w:tab/>
      </w:r>
      <w:r w:rsidRPr="004B7673">
        <w:rPr>
          <w:rFonts w:ascii="Times New Roman" w:hAnsi="Times New Roman"/>
          <w:b/>
          <w:bCs/>
          <w:sz w:val="20"/>
          <w:szCs w:val="20"/>
        </w:rPr>
        <w:tab/>
      </w:r>
      <w:r w:rsidRPr="004B7673">
        <w:rPr>
          <w:rFonts w:ascii="Times New Roman" w:hAnsi="Times New Roman"/>
          <w:b/>
          <w:bCs/>
          <w:sz w:val="20"/>
          <w:szCs w:val="20"/>
        </w:rPr>
        <w:tab/>
      </w:r>
    </w:p>
    <w:tbl>
      <w:tblPr>
        <w:tblW w:w="521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853"/>
        <w:gridCol w:w="1132"/>
        <w:gridCol w:w="602"/>
        <w:gridCol w:w="676"/>
        <w:gridCol w:w="894"/>
        <w:gridCol w:w="754"/>
        <w:gridCol w:w="195"/>
        <w:gridCol w:w="2369"/>
        <w:gridCol w:w="1558"/>
      </w:tblGrid>
      <w:tr w:rsidR="007B31C4" w:rsidRPr="004B7673" w:rsidTr="00281091">
        <w:trPr>
          <w:trHeight w:val="383"/>
        </w:trPr>
        <w:tc>
          <w:tcPr>
            <w:tcW w:w="6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YARIYIL</w:t>
            </w:r>
          </w:p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HAFTALIK DERS SAATİ</w:t>
            </w:r>
          </w:p>
        </w:tc>
        <w:tc>
          <w:tcPr>
            <w:tcW w:w="2808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31C4" w:rsidRPr="004B7673" w:rsidTr="00281091">
        <w:trPr>
          <w:trHeight w:val="382"/>
        </w:trPr>
        <w:tc>
          <w:tcPr>
            <w:tcW w:w="604" w:type="pct"/>
            <w:vMerge/>
            <w:tcBorders>
              <w:right w:val="single" w:sz="12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tcBorders>
              <w:lef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55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Uygulama</w:t>
            </w:r>
          </w:p>
        </w:tc>
        <w:tc>
          <w:tcPr>
            <w:tcW w:w="621" w:type="pct"/>
            <w:gridSpan w:val="2"/>
            <w:tcBorders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Laboratuar</w:t>
            </w:r>
          </w:p>
        </w:tc>
        <w:tc>
          <w:tcPr>
            <w:tcW w:w="43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Kredisi</w:t>
            </w:r>
          </w:p>
        </w:tc>
        <w:tc>
          <w:tcPr>
            <w:tcW w:w="462" w:type="pct"/>
            <w:gridSpan w:val="2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153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TÜRÜ</w:t>
            </w:r>
          </w:p>
        </w:tc>
        <w:tc>
          <w:tcPr>
            <w:tcW w:w="758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DİLİ</w:t>
            </w:r>
          </w:p>
        </w:tc>
      </w:tr>
      <w:tr w:rsidR="007B31C4" w:rsidRPr="004B7673" w:rsidTr="00281091">
        <w:trPr>
          <w:trHeight w:val="367"/>
        </w:trPr>
        <w:tc>
          <w:tcPr>
            <w:tcW w:w="6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1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1" w:type="pct"/>
            <w:tcBorders>
              <w:bottom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21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5" w:type="pct"/>
            <w:tcBorders>
              <w:bottom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  <w:gridSpan w:val="2"/>
            <w:tcBorders>
              <w:bottom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3" w:type="pct"/>
            <w:tcBorders>
              <w:bottom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sz w:val="20"/>
                <w:szCs w:val="20"/>
                <w:vertAlign w:val="superscript"/>
              </w:rPr>
              <w:t>ZORUNLU (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  <w:r w:rsidRPr="004B767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)  SEÇMELİ (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X</w:t>
            </w:r>
            <w:r w:rsidRPr="004B7673">
              <w:rPr>
                <w:rFonts w:ascii="Times New Roman" w:hAnsi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58" w:type="pct"/>
            <w:tcBorders>
              <w:bottom w:val="single" w:sz="12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sz w:val="20"/>
                <w:szCs w:val="20"/>
                <w:vertAlign w:val="superscript"/>
              </w:rPr>
              <w:t>Türkçe</w:t>
            </w:r>
          </w:p>
        </w:tc>
      </w:tr>
      <w:tr w:rsidR="007B31C4" w:rsidRPr="004B7673" w:rsidTr="0028109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DEĞERLENDİRME SİSTEMİ</w:t>
            </w:r>
          </w:p>
        </w:tc>
      </w:tr>
      <w:tr w:rsidR="007B31C4" w:rsidRPr="004B7673" w:rsidTr="00281091">
        <w:tc>
          <w:tcPr>
            <w:tcW w:w="1863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YARIYIL İÇİ ÇALIŞMALAR</w:t>
            </w:r>
          </w:p>
        </w:tc>
        <w:tc>
          <w:tcPr>
            <w:tcW w:w="1131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Faaliyet türü</w:t>
            </w:r>
          </w:p>
        </w:tc>
        <w:tc>
          <w:tcPr>
            <w:tcW w:w="1248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Sayı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7B31C4" w:rsidRPr="004B7673" w:rsidTr="00281091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248" w:type="pct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B31C4" w:rsidRPr="004B7673" w:rsidTr="00281091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3"/>
            <w:tcBorders>
              <w:lef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248" w:type="pct"/>
            <w:gridSpan w:val="2"/>
            <w:tcBorders>
              <w:righ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3"/>
            <w:tcBorders>
              <w:lef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248" w:type="pct"/>
            <w:gridSpan w:val="2"/>
            <w:tcBorders>
              <w:righ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3"/>
            <w:tcBorders>
              <w:lef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248" w:type="pct"/>
            <w:gridSpan w:val="2"/>
            <w:tcBorders>
              <w:righ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248" w:type="pct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left w:val="single" w:sz="8" w:space="0" w:color="auto"/>
              <w:bottom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186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24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7B31C4" w:rsidRPr="004B7673" w:rsidTr="00281091">
        <w:tc>
          <w:tcPr>
            <w:tcW w:w="1863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248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B31C4" w:rsidRPr="004B7673" w:rsidTr="00281091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1C4" w:rsidRPr="004B7673" w:rsidTr="00281091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İngilizcede Zamanlar, Modallar, Pasif Yapı, Medikal deyimler, Ettirgen yapı, gerund-infinitif, sıfatlar, zamirler,zarflar, as-as, so as, or-not, if-whether yapıları, sıfatların üstünlük dereceleri, more-less-similar-different anlamı veren yapılar, devrik yapılar, isim cümleleri  </w:t>
            </w:r>
          </w:p>
        </w:tc>
      </w:tr>
      <w:tr w:rsidR="007B31C4" w:rsidRPr="004B7673" w:rsidTr="00281091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bölümü öğrencilerinin, İngilizce çeviri tekniklerini geliştirerek, mesleğe yönelik terimleri öğrenebilme, okuduğunu anlayabilme ve alanı ile ilgili metinleri tercüme edebilme becerisini kazanmaktır. </w:t>
            </w:r>
          </w:p>
        </w:tc>
      </w:tr>
      <w:tr w:rsidR="007B31C4" w:rsidRPr="004B7673" w:rsidTr="00281091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31C4" w:rsidRPr="004B7673" w:rsidRDefault="007B31C4" w:rsidP="002810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Temel İngilizce bilgisini tekrar ederek ve temel çeviri tekniklerini kullanarak dalı ile ilgili basitten karmaşık cümleye doğru tercüme becerisini geliştirebilme becerisi kazanırlar.  </w:t>
            </w:r>
          </w:p>
          <w:p w:rsidR="007B31C4" w:rsidRPr="004B7673" w:rsidRDefault="007B31C4" w:rsidP="002810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Hastane ortamında gerçekleşebilecek hasta-hekim-ebe-hemşire konuşmaları hakkında gerekli bilgiye sahip olurlar.</w:t>
            </w:r>
          </w:p>
          <w:p w:rsidR="007B31C4" w:rsidRPr="004B7673" w:rsidRDefault="007B31C4" w:rsidP="002810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Tıbbi deyimler (medicalidioms) konusunda bilgi sahibi olurlar.</w:t>
            </w:r>
          </w:p>
        </w:tc>
      </w:tr>
      <w:tr w:rsidR="007B31C4" w:rsidRPr="004B7673" w:rsidTr="00281091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Mehmet Turçin, Tıbbi İngilizce, Nobel Tıp Kitapları, 7. baskı,1998.</w:t>
            </w:r>
          </w:p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Çeşitli internet kaynakları-metinler-diyaloglar vb.</w:t>
            </w:r>
          </w:p>
        </w:tc>
      </w:tr>
      <w:tr w:rsidR="007B31C4" w:rsidRPr="004B7673" w:rsidTr="00281091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Ders Anlatma, örnek cümlelerin tercümesinde birebir öğrenci katılımı ile aktif ders işleme yöntemi kullanılmaktadır. </w:t>
            </w:r>
          </w:p>
        </w:tc>
      </w:tr>
    </w:tbl>
    <w:p w:rsidR="007B31C4" w:rsidRPr="004B7673" w:rsidRDefault="007B31C4" w:rsidP="007B31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31C4" w:rsidRPr="004B7673" w:rsidRDefault="007B31C4" w:rsidP="007B31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3"/>
        <w:gridCol w:w="8716"/>
      </w:tblGrid>
      <w:tr w:rsidR="007B31C4" w:rsidRPr="004B7673" w:rsidTr="00281091">
        <w:trPr>
          <w:trHeight w:val="510"/>
          <w:jc w:val="center"/>
        </w:trPr>
        <w:tc>
          <w:tcPr>
            <w:tcW w:w="4982" w:type="pct"/>
            <w:gridSpan w:val="2"/>
            <w:tcBorders>
              <w:top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DERS AKIŞI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KONULAR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İngilizcede zamanlarve kullanım alanları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Tüm zamanlar ile ilgili tıbbi cümle çevirileri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Tüm zamanları pasif cümle düzenine çevriliş teknikleri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Pasif formda yazılmış tıbbi cümle tercümeleri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Modallar, present, perfect, presentcont. veperfectcont yapıları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Modallar kullanılarak oluşturulmuş tıbbi cümlelerin tercümesi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Ara Sınav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Hastane diyalogları, hastalık isimleri, medikal deyimler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İki fiilli ifadeler, Verb-ingTo+infinitive, Ettirgen yapı, Have’ in çeşitli kullanımları, 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Geçişli geçişsiz fiiller, zamirler, sıfatlar, zarflar, dolaylı - direkt nesne, dönüşümlü zamirler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as—as, so/as, sıfatların üstünlük derecesi, more-less,similar-different anlamı veren yapılar, işaret zamirleri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Sıfat olarak belirleyiciler, zamir olarak belirleyiciler, fiillerin yerine geçen sözcükler, koordinasyon yapıları,or-not, if-whether, devrik yapılar,</w:t>
            </w:r>
          </w:p>
        </w:tc>
      </w:tr>
      <w:tr w:rsidR="007B31C4" w:rsidRPr="004B7673" w:rsidTr="00281091">
        <w:trPr>
          <w:jc w:val="center"/>
        </w:trPr>
        <w:tc>
          <w:tcPr>
            <w:tcW w:w="591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1" w:type="pct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Bağlayıcı olarak soru sözcükleri, It ile başlayan cümleler, that cümleleri</w:t>
            </w:r>
          </w:p>
        </w:tc>
      </w:tr>
    </w:tbl>
    <w:tbl>
      <w:tblPr>
        <w:tblpPr w:leftFromText="141" w:rightFromText="141" w:vertAnchor="text" w:horzAnchor="margin" w:tblpY="460"/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2"/>
        <w:gridCol w:w="7585"/>
        <w:gridCol w:w="568"/>
        <w:gridCol w:w="568"/>
        <w:gridCol w:w="566"/>
      </w:tblGrid>
      <w:tr w:rsidR="007B31C4" w:rsidRPr="004B7673" w:rsidTr="00281091">
        <w:tc>
          <w:tcPr>
            <w:tcW w:w="305" w:type="pct"/>
            <w:tcBorders>
              <w:top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35" w:type="pct"/>
            <w:tcBorders>
              <w:top w:val="single" w:sz="12" w:space="0" w:color="auto"/>
            </w:tcBorders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PROGRAM ÇIKTILARINA KATKISI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7B31C4" w:rsidRPr="004B7673" w:rsidTr="00281091">
        <w:tc>
          <w:tcPr>
            <w:tcW w:w="30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Hemşirelik/Ebelik/Sağlık Kurumları Yöneticiliği Eğitiminde Temel Kavramları Tanıma Becerisi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30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30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3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Hemşirelik/Ebelik/Sağlık Kurumları Yöneticiliği ve Sağlık Bilimlerine İlişkin Bilgi sahibi olma ve Edindiği Bilgileri uygulama Becerisi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31C4" w:rsidRPr="004B7673" w:rsidTr="00281091">
        <w:trPr>
          <w:trHeight w:val="429"/>
        </w:trPr>
        <w:tc>
          <w:tcPr>
            <w:tcW w:w="30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30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3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Hemşirelik/Ebelik/Sağlık Kurumları Yöneticiliği Eğitiminde, Tıbbi Problemleri Tanıma, Formülize Etme ve Çözme Becerisi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30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30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83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30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35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31C4" w:rsidRPr="004B7673" w:rsidTr="00281091">
        <w:tc>
          <w:tcPr>
            <w:tcW w:w="5000" w:type="pct"/>
            <w:gridSpan w:val="5"/>
            <w:tcBorders>
              <w:bottom w:val="single" w:sz="12" w:space="0" w:color="auto"/>
            </w:tcBorders>
            <w:vAlign w:val="center"/>
          </w:tcPr>
          <w:p w:rsidR="007B31C4" w:rsidRPr="004B7673" w:rsidRDefault="007B31C4" w:rsidP="0028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:Hiç Katkısı Yok. </w:t>
            </w: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 xml:space="preserve">:Kısmen Katkısı Var. </w:t>
            </w:r>
            <w:r w:rsidRPr="004B767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B7673">
              <w:rPr>
                <w:rFonts w:ascii="Times New Roman" w:hAnsi="Times New Roman"/>
                <w:sz w:val="20"/>
                <w:szCs w:val="20"/>
              </w:rPr>
              <w:t>:Tam Katkısı Var.</w:t>
            </w:r>
          </w:p>
        </w:tc>
      </w:tr>
    </w:tbl>
    <w:p w:rsidR="007B31C4" w:rsidRPr="004B7673" w:rsidRDefault="007B31C4" w:rsidP="007B31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31C4" w:rsidRPr="004B7673" w:rsidRDefault="007B31C4" w:rsidP="007B31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31C4" w:rsidRPr="004B7673" w:rsidRDefault="007B31C4" w:rsidP="007B31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  <w:r w:rsidRPr="004B7673">
        <w:rPr>
          <w:rFonts w:ascii="Times New Roman" w:hAnsi="Times New Roman"/>
          <w:b/>
          <w:bCs/>
          <w:sz w:val="20"/>
          <w:szCs w:val="20"/>
        </w:rPr>
        <w:t xml:space="preserve">Tarih     :    </w:t>
      </w:r>
      <w:r w:rsidRPr="004B7673">
        <w:rPr>
          <w:rFonts w:ascii="Times New Roman" w:hAnsi="Times New Roman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İmza</w:t>
      </w:r>
      <w:r w:rsidRPr="004B7673">
        <w:rPr>
          <w:rFonts w:ascii="Times New Roman" w:hAnsi="Times New Roman"/>
          <w:b/>
          <w:bCs/>
          <w:sz w:val="20"/>
          <w:szCs w:val="20"/>
        </w:rPr>
        <w:tab/>
      </w:r>
      <w:r w:rsidRPr="004B7673">
        <w:rPr>
          <w:rFonts w:ascii="Times New Roman" w:hAnsi="Times New Roman"/>
          <w:b/>
          <w:bCs/>
          <w:sz w:val="20"/>
          <w:szCs w:val="20"/>
        </w:rPr>
        <w:tab/>
      </w:r>
      <w:r w:rsidRPr="004B7673">
        <w:rPr>
          <w:rFonts w:ascii="Times New Roman" w:hAnsi="Times New Roman"/>
          <w:b/>
          <w:bCs/>
          <w:sz w:val="20"/>
          <w:szCs w:val="20"/>
        </w:rPr>
        <w:tab/>
      </w:r>
      <w:r w:rsidRPr="004B7673">
        <w:rPr>
          <w:rFonts w:ascii="Times New Roman" w:hAnsi="Times New Roman"/>
          <w:b/>
          <w:bCs/>
          <w:sz w:val="20"/>
          <w:szCs w:val="20"/>
        </w:rPr>
        <w:tab/>
      </w:r>
      <w:r w:rsidRPr="004B7673">
        <w:rPr>
          <w:rFonts w:ascii="Times New Roman" w:hAnsi="Times New Roman"/>
          <w:b/>
          <w:bCs/>
          <w:sz w:val="20"/>
          <w:szCs w:val="20"/>
        </w:rPr>
        <w:tab/>
      </w:r>
      <w:r w:rsidRPr="004B7673">
        <w:rPr>
          <w:rFonts w:ascii="Times New Roman" w:hAnsi="Times New Roman"/>
          <w:b/>
          <w:bCs/>
          <w:sz w:val="20"/>
          <w:szCs w:val="20"/>
        </w:rPr>
        <w:tab/>
      </w: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</w:p>
    <w:p w:rsidR="007B31C4" w:rsidRPr="004F4F2A" w:rsidRDefault="007B31C4" w:rsidP="007B31C4">
      <w:pPr>
        <w:tabs>
          <w:tab w:val="left" w:pos="7800"/>
        </w:tabs>
        <w:jc w:val="both"/>
        <w:rPr>
          <w:b/>
          <w:bCs/>
          <w:sz w:val="20"/>
          <w:szCs w:val="20"/>
        </w:rPr>
      </w:pPr>
    </w:p>
    <w:p w:rsidR="007B31C4" w:rsidRPr="00852653" w:rsidRDefault="007B31C4" w:rsidP="007B31C4">
      <w:pPr>
        <w:jc w:val="center"/>
        <w:rPr>
          <w:b/>
        </w:rPr>
      </w:pPr>
      <w:r w:rsidRPr="00F121D1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A30DC4F" wp14:editId="3F80BEDB">
            <wp:simplePos x="0" y="0"/>
            <wp:positionH relativeFrom="column">
              <wp:posOffset>-100965</wp:posOffset>
            </wp:positionH>
            <wp:positionV relativeFrom="paragraph">
              <wp:posOffset>-114300</wp:posOffset>
            </wp:positionV>
            <wp:extent cx="781050" cy="762000"/>
            <wp:effectExtent l="19050" t="0" r="0" b="0"/>
            <wp:wrapSquare wrapText="bothSides"/>
            <wp:docPr id="5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2653">
        <w:rPr>
          <w:b/>
        </w:rPr>
        <w:t>FACULTY OF HEALTH NURSING DEPARTMENT, INFORMATION FORM OF COURSE</w:t>
      </w:r>
    </w:p>
    <w:p w:rsidR="007B31C4" w:rsidRPr="004F4F2A" w:rsidRDefault="007B31C4" w:rsidP="007B31C4">
      <w:pPr>
        <w:jc w:val="both"/>
        <w:outlineLvl w:val="0"/>
        <w:rPr>
          <w:b/>
          <w:bCs/>
          <w:sz w:val="20"/>
          <w:szCs w:val="20"/>
        </w:rPr>
      </w:pPr>
    </w:p>
    <w:tbl>
      <w:tblPr>
        <w:tblW w:w="2694" w:type="dxa"/>
        <w:tblInd w:w="7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7B31C4" w:rsidRPr="004F4F2A" w:rsidTr="00281091">
        <w:tc>
          <w:tcPr>
            <w:tcW w:w="1167" w:type="dxa"/>
            <w:vAlign w:val="center"/>
          </w:tcPr>
          <w:p w:rsidR="007B31C4" w:rsidRPr="004F4F2A" w:rsidRDefault="007B31C4" w:rsidP="0028109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7B31C4" w:rsidRPr="004F4F2A" w:rsidRDefault="007B31C4" w:rsidP="00281091">
            <w:pPr>
              <w:jc w:val="both"/>
              <w:outlineLvl w:val="0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Fall</w:t>
            </w:r>
          </w:p>
        </w:tc>
      </w:tr>
    </w:tbl>
    <w:p w:rsidR="007B31C4" w:rsidRPr="004F4F2A" w:rsidRDefault="007B31C4" w:rsidP="007B31C4">
      <w:pPr>
        <w:jc w:val="both"/>
        <w:outlineLvl w:val="0"/>
        <w:rPr>
          <w:b/>
          <w:bCs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2760"/>
        <w:gridCol w:w="1560"/>
        <w:gridCol w:w="4185"/>
      </w:tblGrid>
      <w:tr w:rsidR="007B31C4" w:rsidRPr="004F4F2A" w:rsidTr="00281091">
        <w:tc>
          <w:tcPr>
            <w:tcW w:w="1811" w:type="dxa"/>
            <w:vAlign w:val="center"/>
          </w:tcPr>
          <w:p w:rsidR="007B31C4" w:rsidRPr="004F4F2A" w:rsidRDefault="007B31C4" w:rsidP="0028109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COURSETITLE</w:t>
            </w:r>
          </w:p>
        </w:tc>
        <w:tc>
          <w:tcPr>
            <w:tcW w:w="2760" w:type="dxa"/>
            <w:vAlign w:val="center"/>
          </w:tcPr>
          <w:p w:rsidR="007B31C4" w:rsidRPr="004F4F2A" w:rsidRDefault="007B31C4" w:rsidP="00281091">
            <w:pPr>
              <w:jc w:val="both"/>
              <w:outlineLvl w:val="0"/>
              <w:rPr>
                <w:sz w:val="20"/>
                <w:szCs w:val="20"/>
              </w:rPr>
            </w:pPr>
            <w:bookmarkStart w:id="1" w:name="voca_eng3"/>
            <w:r w:rsidRPr="004F4F2A">
              <w:rPr>
                <w:sz w:val="20"/>
                <w:szCs w:val="20"/>
              </w:rPr>
              <w:t>Vocational English III</w:t>
            </w:r>
            <w:bookmarkEnd w:id="1"/>
          </w:p>
        </w:tc>
        <w:tc>
          <w:tcPr>
            <w:tcW w:w="1560" w:type="dxa"/>
            <w:vAlign w:val="center"/>
          </w:tcPr>
          <w:p w:rsidR="007B31C4" w:rsidRPr="004F4F2A" w:rsidRDefault="007B31C4" w:rsidP="0028109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185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281117008</w:t>
            </w:r>
          </w:p>
        </w:tc>
      </w:tr>
    </w:tbl>
    <w:p w:rsidR="007B31C4" w:rsidRPr="004F4F2A" w:rsidRDefault="007B31C4" w:rsidP="007B31C4">
      <w:pPr>
        <w:jc w:val="both"/>
        <w:outlineLvl w:val="0"/>
        <w:rPr>
          <w:b/>
          <w:bCs/>
          <w:sz w:val="20"/>
          <w:szCs w:val="20"/>
        </w:rPr>
      </w:pP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906"/>
        <w:gridCol w:w="2445"/>
        <w:gridCol w:w="2855"/>
      </w:tblGrid>
      <w:tr w:rsidR="007B31C4" w:rsidRPr="004F4F2A" w:rsidTr="00281091">
        <w:trPr>
          <w:trHeight w:val="460"/>
        </w:trPr>
        <w:tc>
          <w:tcPr>
            <w:tcW w:w="2093" w:type="dxa"/>
          </w:tcPr>
          <w:p w:rsidR="007B31C4" w:rsidRPr="004F4F2A" w:rsidRDefault="007B31C4" w:rsidP="0028109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7B31C4" w:rsidRPr="004F4F2A" w:rsidRDefault="007B31C4" w:rsidP="0028109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COORDINATOR</w:t>
            </w:r>
          </w:p>
          <w:p w:rsidR="007B31C4" w:rsidRPr="004F4F2A" w:rsidRDefault="007B31C4" w:rsidP="0028109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6" w:type="dxa"/>
          </w:tcPr>
          <w:p w:rsidR="007B31C4" w:rsidRPr="004F4F2A" w:rsidRDefault="007B31C4" w:rsidP="0028109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7B31C4" w:rsidRPr="004F4F2A" w:rsidRDefault="007B31C4" w:rsidP="00281091">
            <w:pPr>
              <w:jc w:val="both"/>
              <w:outlineLvl w:val="0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Prof.Dr. İnci TÜRK TOĞRUL</w:t>
            </w:r>
          </w:p>
        </w:tc>
        <w:tc>
          <w:tcPr>
            <w:tcW w:w="2445" w:type="dxa"/>
          </w:tcPr>
          <w:p w:rsidR="007B31C4" w:rsidRPr="004F4F2A" w:rsidRDefault="007B31C4" w:rsidP="0028109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7B31C4" w:rsidRPr="004F4F2A" w:rsidRDefault="007B31C4" w:rsidP="0028109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INSTRUCTORS</w:t>
            </w:r>
          </w:p>
        </w:tc>
        <w:tc>
          <w:tcPr>
            <w:tcW w:w="2855" w:type="dxa"/>
          </w:tcPr>
          <w:p w:rsidR="007B31C4" w:rsidRPr="004F4F2A" w:rsidRDefault="007B31C4" w:rsidP="0028109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7B31C4" w:rsidRPr="004F4F2A" w:rsidRDefault="007B31C4" w:rsidP="00281091">
            <w:pPr>
              <w:jc w:val="both"/>
              <w:outlineLvl w:val="0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Prof.Dr. İnci TÜRK TOĞRUL</w:t>
            </w:r>
          </w:p>
        </w:tc>
      </w:tr>
    </w:tbl>
    <w:p w:rsidR="007B31C4" w:rsidRPr="004F4F2A" w:rsidRDefault="007B31C4" w:rsidP="007B31C4">
      <w:pPr>
        <w:jc w:val="both"/>
        <w:outlineLvl w:val="0"/>
        <w:rPr>
          <w:sz w:val="20"/>
          <w:szCs w:val="20"/>
        </w:rPr>
      </w:pPr>
      <w:r w:rsidRPr="004F4F2A">
        <w:rPr>
          <w:b/>
          <w:bCs/>
          <w:sz w:val="20"/>
          <w:szCs w:val="20"/>
        </w:rPr>
        <w:tab/>
      </w:r>
      <w:r w:rsidRPr="004F4F2A">
        <w:rPr>
          <w:b/>
          <w:bCs/>
          <w:sz w:val="20"/>
          <w:szCs w:val="20"/>
        </w:rPr>
        <w:tab/>
      </w:r>
      <w:r w:rsidRPr="004F4F2A">
        <w:rPr>
          <w:b/>
          <w:bCs/>
          <w:sz w:val="20"/>
          <w:szCs w:val="20"/>
        </w:rPr>
        <w:tab/>
      </w:r>
      <w:r w:rsidRPr="004F4F2A">
        <w:rPr>
          <w:b/>
          <w:bCs/>
          <w:sz w:val="20"/>
          <w:szCs w:val="20"/>
        </w:rPr>
        <w:tab/>
      </w:r>
      <w:r w:rsidRPr="004F4F2A">
        <w:rPr>
          <w:b/>
          <w:bCs/>
          <w:sz w:val="20"/>
          <w:szCs w:val="20"/>
        </w:rPr>
        <w:tab/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893"/>
        <w:gridCol w:w="1095"/>
        <w:gridCol w:w="757"/>
        <w:gridCol w:w="719"/>
        <w:gridCol w:w="851"/>
        <w:gridCol w:w="664"/>
        <w:gridCol w:w="90"/>
        <w:gridCol w:w="2564"/>
        <w:gridCol w:w="1558"/>
      </w:tblGrid>
      <w:tr w:rsidR="007B31C4" w:rsidRPr="004F4F2A" w:rsidTr="00281091">
        <w:trPr>
          <w:trHeight w:val="383"/>
        </w:trPr>
        <w:tc>
          <w:tcPr>
            <w:tcW w:w="62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SEMESTER</w:t>
            </w:r>
          </w:p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HOURS PER WEEK</w:t>
            </w:r>
          </w:p>
        </w:tc>
        <w:tc>
          <w:tcPr>
            <w:tcW w:w="2725" w:type="pct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B31C4" w:rsidRPr="004F4F2A" w:rsidTr="00281091">
        <w:trPr>
          <w:trHeight w:val="382"/>
        </w:trPr>
        <w:tc>
          <w:tcPr>
            <w:tcW w:w="627" w:type="pct"/>
            <w:vMerge/>
            <w:tcBorders>
              <w:right w:val="single" w:sz="12" w:space="0" w:color="auto"/>
            </w:tcBorders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521" w:type="pct"/>
            <w:vAlign w:val="center"/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Practice</w:t>
            </w:r>
          </w:p>
        </w:tc>
        <w:tc>
          <w:tcPr>
            <w:tcW w:w="702" w:type="pct"/>
            <w:gridSpan w:val="2"/>
            <w:tcBorders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ind w:left="-111" w:right="-108"/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Laboratory</w:t>
            </w:r>
          </w:p>
        </w:tc>
        <w:tc>
          <w:tcPr>
            <w:tcW w:w="405" w:type="pct"/>
            <w:vAlign w:val="center"/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316" w:type="pct"/>
            <w:vAlign w:val="center"/>
          </w:tcPr>
          <w:p w:rsidR="007B31C4" w:rsidRPr="004F4F2A" w:rsidRDefault="007B31C4" w:rsidP="00281091">
            <w:pPr>
              <w:ind w:left="-111" w:right="-108"/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1263" w:type="pct"/>
            <w:gridSpan w:val="2"/>
            <w:vAlign w:val="center"/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741" w:type="pct"/>
            <w:vAlign w:val="center"/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LANGUAGE</w:t>
            </w:r>
          </w:p>
        </w:tc>
      </w:tr>
      <w:tr w:rsidR="007B31C4" w:rsidRPr="004F4F2A" w:rsidTr="00281091">
        <w:trPr>
          <w:trHeight w:val="367"/>
        </w:trPr>
        <w:tc>
          <w:tcPr>
            <w:tcW w:w="62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3" w:type="pct"/>
            <w:gridSpan w:val="2"/>
            <w:tcBorders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COMPULSORY (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r w:rsidRPr="004F4F2A">
              <w:rPr>
                <w:sz w:val="20"/>
                <w:szCs w:val="20"/>
                <w:vertAlign w:val="superscript"/>
              </w:rPr>
              <w:t xml:space="preserve">)  ELECTIVE( </w:t>
            </w:r>
            <w:r>
              <w:rPr>
                <w:sz w:val="20"/>
                <w:szCs w:val="20"/>
                <w:vertAlign w:val="superscript"/>
              </w:rPr>
              <w:t>X</w:t>
            </w:r>
            <w:r w:rsidRPr="004F4F2A">
              <w:rPr>
                <w:sz w:val="20"/>
                <w:szCs w:val="20"/>
                <w:vertAlign w:val="superscript"/>
              </w:rPr>
              <w:t xml:space="preserve">  )</w:t>
            </w:r>
          </w:p>
        </w:tc>
        <w:tc>
          <w:tcPr>
            <w:tcW w:w="741" w:type="pct"/>
            <w:tcBorders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7B31C4" w:rsidRPr="004F4F2A" w:rsidTr="00281091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ASSESMENT SYSTEM</w:t>
            </w:r>
          </w:p>
        </w:tc>
      </w:tr>
      <w:tr w:rsidR="007B31C4" w:rsidRPr="004F4F2A" w:rsidTr="00281091">
        <w:tc>
          <w:tcPr>
            <w:tcW w:w="1933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IN-TERM STUDIES</w:t>
            </w:r>
          </w:p>
        </w:tc>
        <w:tc>
          <w:tcPr>
            <w:tcW w:w="11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Faaliyet türü</w:t>
            </w:r>
          </w:p>
        </w:tc>
        <w:tc>
          <w:tcPr>
            <w:tcW w:w="1220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Percentage</w:t>
            </w:r>
          </w:p>
        </w:tc>
      </w:tr>
      <w:tr w:rsidR="007B31C4" w:rsidRPr="004F4F2A" w:rsidTr="00281091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First Mid Term</w:t>
            </w:r>
          </w:p>
        </w:tc>
        <w:tc>
          <w:tcPr>
            <w:tcW w:w="1220" w:type="pct"/>
            <w:tcBorders>
              <w:top w:val="single" w:sz="8" w:space="0" w:color="auto"/>
              <w:righ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  <w:highlight w:val="yellow"/>
              </w:rPr>
            </w:pPr>
            <w:r w:rsidRPr="004F4F2A">
              <w:rPr>
                <w:sz w:val="20"/>
                <w:szCs w:val="20"/>
              </w:rPr>
              <w:t>40</w:t>
            </w:r>
          </w:p>
        </w:tc>
      </w:tr>
      <w:tr w:rsidR="007B31C4" w:rsidRPr="004F4F2A" w:rsidTr="00281091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lef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Second Mid Term</w:t>
            </w:r>
          </w:p>
        </w:tc>
        <w:tc>
          <w:tcPr>
            <w:tcW w:w="1220" w:type="pct"/>
            <w:tcBorders>
              <w:righ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lef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B31C4" w:rsidRPr="004F4F2A" w:rsidTr="00281091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lef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1220" w:type="pct"/>
            <w:tcBorders>
              <w:righ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lef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7B31C4" w:rsidRPr="004F4F2A" w:rsidTr="00281091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lef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20" w:type="pct"/>
            <w:tcBorders>
              <w:righ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lef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7B31C4" w:rsidRPr="004F4F2A" w:rsidTr="00281091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Presentation/Preparing Seminar</w:t>
            </w:r>
          </w:p>
        </w:tc>
        <w:tc>
          <w:tcPr>
            <w:tcW w:w="1220" w:type="pct"/>
            <w:tcBorders>
              <w:bottom w:val="single" w:sz="8" w:space="0" w:color="auto"/>
              <w:righ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1" w:type="pct"/>
            <w:tcBorders>
              <w:left w:val="single" w:sz="8" w:space="0" w:color="auto"/>
              <w:bottom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</w:p>
        </w:tc>
      </w:tr>
      <w:tr w:rsidR="007B31C4" w:rsidRPr="004F4F2A" w:rsidTr="00281091">
        <w:tc>
          <w:tcPr>
            <w:tcW w:w="1933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Final Examination</w:t>
            </w:r>
          </w:p>
        </w:tc>
        <w:tc>
          <w:tcPr>
            <w:tcW w:w="122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B31C4" w:rsidRPr="004F4F2A" w:rsidRDefault="007B31C4" w:rsidP="00281091">
            <w:pPr>
              <w:jc w:val="center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60</w:t>
            </w:r>
          </w:p>
        </w:tc>
      </w:tr>
      <w:tr w:rsidR="007B31C4" w:rsidRPr="004F4F2A" w:rsidTr="00281091">
        <w:tc>
          <w:tcPr>
            <w:tcW w:w="1933" w:type="pct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0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7B31C4" w:rsidRPr="004F4F2A" w:rsidRDefault="007B31C4" w:rsidP="00281091">
            <w:pPr>
              <w:jc w:val="center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B31C4" w:rsidRPr="004F4F2A" w:rsidTr="00281091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PREREQUISITES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7B31C4" w:rsidRPr="004F4F2A" w:rsidTr="00281091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color w:val="000000"/>
                <w:sz w:val="20"/>
                <w:szCs w:val="20"/>
                <w:lang w:val="en-US"/>
              </w:rPr>
              <w:t xml:space="preserve">English Tenses, Modals, Passive voice, Medical Idioms, Causative, Gerund-Infinitive, Adjective, pronoun, Adverb, as-as, so as, or-not, if-whether, comparative- superlative,more-less-similar-different, inverted structures, impersonal It, that clause </w:t>
            </w:r>
          </w:p>
        </w:tc>
      </w:tr>
      <w:tr w:rsidR="007B31C4" w:rsidRPr="004F4F2A" w:rsidTr="00281091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GOALS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To give knowledge about general translation technics and to give translating and understanding ability of vocational documents to undergraduate </w:t>
            </w:r>
            <w:r w:rsidRPr="004F4F2A">
              <w:rPr>
                <w:sz w:val="20"/>
                <w:szCs w:val="20"/>
                <w:lang w:val="en-US"/>
              </w:rPr>
              <w:lastRenderedPageBreak/>
              <w:t>students of Nursing Department</w:t>
            </w:r>
          </w:p>
        </w:tc>
      </w:tr>
      <w:tr w:rsidR="007B31C4" w:rsidRPr="004F4F2A" w:rsidTr="00281091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lastRenderedPageBreak/>
              <w:t>LEARNING OUTCOMES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31C4" w:rsidRPr="004F4F2A" w:rsidRDefault="007B31C4" w:rsidP="007B31C4">
            <w:pPr>
              <w:pStyle w:val="ListeParagraf1"/>
              <w:numPr>
                <w:ilvl w:val="0"/>
                <w:numId w:val="2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4F4F2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To repeat English knowledge</w:t>
            </w:r>
          </w:p>
          <w:p w:rsidR="007B31C4" w:rsidRPr="004F4F2A" w:rsidRDefault="007B31C4" w:rsidP="007B31C4">
            <w:pPr>
              <w:pStyle w:val="ListeParagraf1"/>
              <w:numPr>
                <w:ilvl w:val="0"/>
                <w:numId w:val="2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4F4F2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To teach basic translation technics </w:t>
            </w:r>
          </w:p>
          <w:p w:rsidR="007B31C4" w:rsidRPr="004F4F2A" w:rsidRDefault="007B31C4" w:rsidP="007B31C4">
            <w:pPr>
              <w:pStyle w:val="ListeParagraf1"/>
              <w:numPr>
                <w:ilvl w:val="0"/>
                <w:numId w:val="2"/>
              </w:numPr>
              <w:spacing w:after="0" w:line="240" w:lineRule="auto"/>
              <w:ind w:left="189" w:hanging="18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4F4F2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To give </w:t>
            </w:r>
            <w:r w:rsidRPr="004F4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ability</w:t>
            </w:r>
            <w:r w:rsidRPr="004F4F2A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 of translate from basic sentences to complex</w:t>
            </w:r>
          </w:p>
          <w:p w:rsidR="007B31C4" w:rsidRPr="004F4F2A" w:rsidRDefault="007B31C4" w:rsidP="007B31C4">
            <w:pPr>
              <w:numPr>
                <w:ilvl w:val="0"/>
                <w:numId w:val="2"/>
              </w:numPr>
              <w:spacing w:after="0" w:line="240" w:lineRule="auto"/>
              <w:ind w:left="189" w:hanging="189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4F4F2A"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To give information about medical dialogue in a hospital </w:t>
            </w:r>
          </w:p>
          <w:p w:rsidR="007B31C4" w:rsidRPr="004F4F2A" w:rsidRDefault="007B31C4" w:rsidP="007B31C4">
            <w:pPr>
              <w:numPr>
                <w:ilvl w:val="0"/>
                <w:numId w:val="2"/>
              </w:numPr>
              <w:spacing w:after="0" w:line="240" w:lineRule="auto"/>
              <w:ind w:left="189" w:hanging="189"/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4F4F2A"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 xml:space="preserve">To give information about medical idioms </w:t>
            </w:r>
          </w:p>
          <w:p w:rsidR="007B31C4" w:rsidRPr="004F4F2A" w:rsidRDefault="007B31C4" w:rsidP="00281091">
            <w:pPr>
              <w:jc w:val="both"/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to undergraduate students of Nursing Department.</w:t>
            </w:r>
          </w:p>
        </w:tc>
      </w:tr>
      <w:tr w:rsidR="007B31C4" w:rsidRPr="004F4F2A" w:rsidTr="00281091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SOURCES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Mehmet Turçin, Medical English, Nobel Medical Books 7. edition,1998.(in Turkish); Various Internet Sources, documents and dialogs  </w:t>
            </w:r>
          </w:p>
        </w:tc>
      </w:tr>
      <w:tr w:rsidR="007B31C4" w:rsidRPr="004F4F2A" w:rsidTr="00281091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TEACHING METHODS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31C4" w:rsidRPr="004F4F2A" w:rsidRDefault="007B31C4" w:rsidP="00281091">
            <w:pPr>
              <w:spacing w:line="270" w:lineRule="atLeast"/>
              <w:jc w:val="both"/>
              <w:textAlignment w:val="top"/>
              <w:rPr>
                <w:color w:val="333333"/>
                <w:sz w:val="20"/>
                <w:szCs w:val="20"/>
                <w:lang w:val="en-US"/>
              </w:rPr>
            </w:pPr>
            <w:r w:rsidRPr="004F4F2A">
              <w:rPr>
                <w:color w:val="000000"/>
                <w:sz w:val="20"/>
                <w:szCs w:val="20"/>
                <w:lang w:val="en-US"/>
              </w:rPr>
              <w:t xml:space="preserve">To teach lesson and translation with student participation </w:t>
            </w:r>
          </w:p>
        </w:tc>
      </w:tr>
    </w:tbl>
    <w:p w:rsidR="007B31C4" w:rsidRPr="004F4F2A" w:rsidRDefault="007B31C4" w:rsidP="007B31C4">
      <w:pPr>
        <w:jc w:val="both"/>
        <w:rPr>
          <w:sz w:val="20"/>
          <w:szCs w:val="20"/>
        </w:rPr>
        <w:sectPr w:rsidR="007B31C4" w:rsidRPr="004F4F2A">
          <w:footerReference w:type="default" r:id="rId7"/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8186"/>
      </w:tblGrid>
      <w:tr w:rsidR="007B31C4" w:rsidRPr="004F4F2A" w:rsidTr="00281091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lastRenderedPageBreak/>
              <w:t>COURSE CONTENT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TOPICS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Usage and Tenses in English 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Translation of medical sentences about tenses 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Passive Voice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Translation of medical sentences about passive voice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Modals; present, perfect, present cont. and perfect continuous structure of modals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Translation of medical sentences about modals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Mid Term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Hospital dialogue, diseases, medical idioms 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Gerund- Infinitive, Causatives, various usage of Have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Transitive versus intransitive, Pronouns, Adjective versus Adverbs, Indirect object-indirect object, reflective pronouns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as—as, so/as, comparative degree, , more-less, similar-different, demonstrative pronouns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Determiners as adjectives, as pronouns, verbs substitutes, coordination structures or-not, if-whether, inverted structure</w:t>
            </w:r>
          </w:p>
        </w:tc>
      </w:tr>
      <w:tr w:rsidR="007B31C4" w:rsidRPr="004F4F2A" w:rsidTr="00281091">
        <w:trPr>
          <w:jc w:val="center"/>
        </w:trPr>
        <w:tc>
          <w:tcPr>
            <w:tcW w:w="593" w:type="pct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Question words as relatives, Impersonal IT, That Clause </w:t>
            </w:r>
          </w:p>
        </w:tc>
      </w:tr>
    </w:tbl>
    <w:p w:rsidR="007B31C4" w:rsidRPr="004F4F2A" w:rsidRDefault="007B31C4" w:rsidP="007B31C4">
      <w:pPr>
        <w:jc w:val="both"/>
        <w:rPr>
          <w:sz w:val="20"/>
          <w:szCs w:val="20"/>
        </w:rPr>
      </w:pPr>
    </w:p>
    <w:p w:rsidR="007B31C4" w:rsidRPr="004F4F2A" w:rsidRDefault="007B31C4" w:rsidP="007B31C4">
      <w:pPr>
        <w:jc w:val="both"/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6"/>
        <w:gridCol w:w="7220"/>
        <w:gridCol w:w="551"/>
        <w:gridCol w:w="551"/>
        <w:gridCol w:w="551"/>
      </w:tblGrid>
      <w:tr w:rsidR="007B31C4" w:rsidRPr="004F4F2A" w:rsidTr="00281091">
        <w:tc>
          <w:tcPr>
            <w:tcW w:w="1016" w:type="dxa"/>
            <w:tcBorders>
              <w:top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7220" w:type="dxa"/>
            <w:tcBorders>
              <w:top w:val="single" w:sz="12" w:space="0" w:color="auto"/>
            </w:tcBorders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PROGRAM OUTCOMES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b/>
                <w:bCs/>
                <w:sz w:val="20"/>
                <w:szCs w:val="20"/>
              </w:rPr>
            </w:pPr>
            <w:r w:rsidRPr="004F4F2A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B31C4" w:rsidRPr="004F4F2A" w:rsidTr="00281091">
        <w:tc>
          <w:tcPr>
            <w:tcW w:w="1016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20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 xml:space="preserve">Get a recognition of basis principles in </w:t>
            </w:r>
            <w:r w:rsidRPr="004F4F2A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4F4F2A">
              <w:rPr>
                <w:sz w:val="20"/>
                <w:szCs w:val="20"/>
                <w:lang w:val="en-US"/>
              </w:rPr>
              <w:t xml:space="preserve"> education 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x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7B31C4" w:rsidRPr="004F4F2A" w:rsidTr="00281091">
        <w:tc>
          <w:tcPr>
            <w:tcW w:w="1016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20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Get an ability to solve ethical problems with basic principles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x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7B31C4" w:rsidRPr="004F4F2A" w:rsidTr="00281091">
        <w:tc>
          <w:tcPr>
            <w:tcW w:w="1016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220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color w:val="000000"/>
                <w:sz w:val="20"/>
                <w:szCs w:val="20"/>
                <w:lang w:val="en-US"/>
              </w:rPr>
              <w:t>Nursing/Midwifery/Management of healthcare institutions</w:t>
            </w:r>
            <w:r w:rsidRPr="004F4F2A">
              <w:rPr>
                <w:sz w:val="20"/>
                <w:szCs w:val="20"/>
                <w:lang w:val="en-US"/>
              </w:rPr>
              <w:t xml:space="preserve"> education Gather as well as apply knowledge of health sciences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x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7B31C4" w:rsidRPr="004F4F2A" w:rsidTr="00281091">
        <w:trPr>
          <w:trHeight w:val="429"/>
        </w:trPr>
        <w:tc>
          <w:tcPr>
            <w:tcW w:w="1016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20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Function on multi-disciplinary teams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x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7B31C4" w:rsidRPr="004F4F2A" w:rsidTr="00281091">
        <w:tc>
          <w:tcPr>
            <w:tcW w:w="1016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220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Identify, formulate, and solve medical and</w:t>
            </w:r>
            <w:r w:rsidRPr="004F4F2A">
              <w:rPr>
                <w:color w:val="000000"/>
                <w:sz w:val="20"/>
                <w:szCs w:val="20"/>
                <w:lang w:val="en-US"/>
              </w:rPr>
              <w:t xml:space="preserve"> Nursing/Midwifery/Management of healthcare institutions</w:t>
            </w:r>
            <w:r w:rsidRPr="004F4F2A">
              <w:rPr>
                <w:sz w:val="20"/>
                <w:szCs w:val="20"/>
                <w:lang w:val="en-US"/>
              </w:rPr>
              <w:t xml:space="preserve"> education problems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x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7B31C4" w:rsidRPr="004F4F2A" w:rsidTr="00281091">
        <w:tc>
          <w:tcPr>
            <w:tcW w:w="1016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220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Use effective written and oral communication/presentation skills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x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7B31C4" w:rsidRPr="004F4F2A" w:rsidTr="00281091">
        <w:tc>
          <w:tcPr>
            <w:tcW w:w="1016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220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Get an understanding of  professional and ethical responsibility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x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7B31C4" w:rsidRPr="004F4F2A" w:rsidTr="00281091">
        <w:tc>
          <w:tcPr>
            <w:tcW w:w="1016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7220" w:type="dxa"/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sz w:val="20"/>
                <w:szCs w:val="20"/>
                <w:lang w:val="en-US"/>
              </w:rPr>
              <w:t>Get a recognition of the need for, and an ability to engage in lifelong learning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x</w:t>
            </w: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1" w:type="dxa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</w:rPr>
            </w:pPr>
          </w:p>
        </w:tc>
      </w:tr>
      <w:tr w:rsidR="007B31C4" w:rsidRPr="004F4F2A" w:rsidTr="00281091">
        <w:tc>
          <w:tcPr>
            <w:tcW w:w="9889" w:type="dxa"/>
            <w:gridSpan w:val="5"/>
            <w:tcBorders>
              <w:bottom w:val="single" w:sz="12" w:space="0" w:color="auto"/>
            </w:tcBorders>
            <w:vAlign w:val="center"/>
          </w:tcPr>
          <w:p w:rsidR="007B31C4" w:rsidRPr="004F4F2A" w:rsidRDefault="007B31C4" w:rsidP="00281091">
            <w:pPr>
              <w:jc w:val="both"/>
              <w:rPr>
                <w:sz w:val="20"/>
                <w:szCs w:val="20"/>
                <w:lang w:val="en-US"/>
              </w:rPr>
            </w:pPr>
            <w:r w:rsidRPr="004F4F2A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4F4F2A">
              <w:rPr>
                <w:sz w:val="20"/>
                <w:szCs w:val="20"/>
                <w:lang w:val="en-US"/>
              </w:rPr>
              <w:t xml:space="preserve">:No contribution. </w:t>
            </w:r>
            <w:r w:rsidRPr="004F4F2A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4F4F2A">
              <w:rPr>
                <w:sz w:val="20"/>
                <w:szCs w:val="20"/>
                <w:lang w:val="en-US"/>
              </w:rPr>
              <w:t xml:space="preserve">:Partially contribution. </w:t>
            </w:r>
            <w:r w:rsidRPr="004F4F2A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4F4F2A">
              <w:rPr>
                <w:sz w:val="20"/>
                <w:szCs w:val="20"/>
                <w:lang w:val="en-US"/>
              </w:rPr>
              <w:t>: Yes contribution</w:t>
            </w:r>
          </w:p>
        </w:tc>
      </w:tr>
    </w:tbl>
    <w:p w:rsidR="007B31C4" w:rsidRPr="004F4F2A" w:rsidRDefault="007B31C4" w:rsidP="007B31C4">
      <w:pPr>
        <w:tabs>
          <w:tab w:val="left" w:pos="7800"/>
        </w:tabs>
        <w:jc w:val="both"/>
        <w:rPr>
          <w:b/>
          <w:bCs/>
          <w:sz w:val="20"/>
          <w:szCs w:val="20"/>
        </w:rPr>
      </w:pPr>
    </w:p>
    <w:p w:rsidR="007B31C4" w:rsidRPr="004F4F2A" w:rsidRDefault="007B31C4" w:rsidP="007B31C4">
      <w:pPr>
        <w:tabs>
          <w:tab w:val="left" w:pos="7800"/>
        </w:tabs>
        <w:jc w:val="both"/>
        <w:rPr>
          <w:b/>
          <w:bCs/>
          <w:sz w:val="20"/>
          <w:szCs w:val="20"/>
        </w:rPr>
      </w:pPr>
    </w:p>
    <w:p w:rsidR="007B31C4" w:rsidRPr="004F4F2A" w:rsidRDefault="007B31C4" w:rsidP="007B31C4">
      <w:pPr>
        <w:tabs>
          <w:tab w:val="left" w:pos="7800"/>
        </w:tabs>
        <w:jc w:val="both"/>
        <w:rPr>
          <w:b/>
          <w:bCs/>
          <w:sz w:val="20"/>
          <w:szCs w:val="20"/>
        </w:rPr>
      </w:pPr>
    </w:p>
    <w:p w:rsidR="007B31C4" w:rsidRPr="004F4F2A" w:rsidRDefault="007B31C4" w:rsidP="007B31C4">
      <w:pPr>
        <w:tabs>
          <w:tab w:val="left" w:pos="7800"/>
        </w:tabs>
        <w:jc w:val="both"/>
        <w:rPr>
          <w:b/>
          <w:bCs/>
          <w:sz w:val="20"/>
          <w:szCs w:val="20"/>
        </w:rPr>
      </w:pPr>
      <w:r w:rsidRPr="004F4F2A">
        <w:rPr>
          <w:b/>
          <w:bCs/>
          <w:sz w:val="20"/>
          <w:szCs w:val="20"/>
        </w:rPr>
        <w:t>Date:</w:t>
      </w:r>
      <w:r w:rsidRPr="004F4F2A">
        <w:rPr>
          <w:b/>
          <w:bCs/>
          <w:sz w:val="20"/>
          <w:szCs w:val="20"/>
        </w:rPr>
        <w:tab/>
        <w:t xml:space="preserve"> Signature:</w:t>
      </w:r>
    </w:p>
    <w:p w:rsidR="007B31C4" w:rsidRPr="004F4F2A" w:rsidRDefault="007B31C4" w:rsidP="007B31C4">
      <w:pPr>
        <w:tabs>
          <w:tab w:val="left" w:pos="7800"/>
        </w:tabs>
        <w:jc w:val="both"/>
        <w:rPr>
          <w:b/>
          <w:bCs/>
          <w:sz w:val="20"/>
          <w:szCs w:val="20"/>
        </w:rPr>
      </w:pPr>
    </w:p>
    <w:p w:rsidR="007B31C4" w:rsidRPr="004F4F2A" w:rsidRDefault="007B31C4" w:rsidP="007B31C4">
      <w:pPr>
        <w:tabs>
          <w:tab w:val="left" w:pos="7800"/>
        </w:tabs>
        <w:jc w:val="both"/>
        <w:rPr>
          <w:b/>
          <w:bCs/>
          <w:sz w:val="20"/>
          <w:szCs w:val="20"/>
        </w:rPr>
      </w:pPr>
    </w:p>
    <w:p w:rsidR="007B31C4" w:rsidRPr="004F4F2A" w:rsidRDefault="007B31C4" w:rsidP="007B31C4">
      <w:pPr>
        <w:tabs>
          <w:tab w:val="left" w:pos="7800"/>
        </w:tabs>
        <w:jc w:val="both"/>
        <w:rPr>
          <w:b/>
          <w:bCs/>
          <w:sz w:val="20"/>
          <w:szCs w:val="20"/>
        </w:rPr>
      </w:pPr>
    </w:p>
    <w:p w:rsidR="007B31C4" w:rsidRDefault="007B31C4" w:rsidP="007B31C4">
      <w:pPr>
        <w:tabs>
          <w:tab w:val="left" w:pos="7800"/>
        </w:tabs>
      </w:pPr>
    </w:p>
    <w:p w:rsidR="007B31C4" w:rsidRDefault="007B31C4" w:rsidP="007B31C4">
      <w:pPr>
        <w:tabs>
          <w:tab w:val="left" w:pos="7800"/>
        </w:tabs>
      </w:pPr>
    </w:p>
    <w:p w:rsidR="007B31C4" w:rsidRDefault="007B31C4" w:rsidP="007B31C4">
      <w:pPr>
        <w:rPr>
          <w:rFonts w:ascii="Times New Roman" w:hAnsi="Times New Roman"/>
          <w:b/>
          <w:bCs/>
          <w:sz w:val="20"/>
          <w:szCs w:val="20"/>
        </w:rPr>
      </w:pPr>
      <w:bookmarkStart w:id="2" w:name="_GoBack"/>
      <w:bookmarkEnd w:id="2"/>
    </w:p>
    <w:p w:rsidR="00B22813" w:rsidRDefault="00B22813"/>
    <w:sectPr w:rsidR="00B2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D56" w:rsidRDefault="007B31C4">
    <w:pPr>
      <w:pStyle w:val="Altbilgi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243D56" w:rsidRDefault="007B31C4">
    <w:pPr>
      <w:pStyle w:val="Altbilgi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D01DB"/>
    <w:multiLevelType w:val="hybridMultilevel"/>
    <w:tmpl w:val="6702530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679F9"/>
    <w:multiLevelType w:val="hybridMultilevel"/>
    <w:tmpl w:val="B8EE2E2E"/>
    <w:lvl w:ilvl="0" w:tplc="42D687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C4"/>
    <w:rsid w:val="007B31C4"/>
    <w:rsid w:val="00B2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C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7B31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B31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7B31C4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C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7B31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B31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7B31C4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esyo</dc:creator>
  <cp:lastModifiedBy>esyo</cp:lastModifiedBy>
  <cp:revision>1</cp:revision>
  <dcterms:created xsi:type="dcterms:W3CDTF">2017-12-11T07:56:00Z</dcterms:created>
  <dcterms:modified xsi:type="dcterms:W3CDTF">2017-12-11T07:58:00Z</dcterms:modified>
</cp:coreProperties>
</file>