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AD" w:rsidRDefault="004738AD" w:rsidP="004738AD">
      <w:pPr>
        <w:jc w:val="center"/>
        <w:outlineLvl w:val="0"/>
        <w:rPr>
          <w:b/>
          <w:sz w:val="28"/>
          <w:szCs w:val="28"/>
        </w:rPr>
      </w:pPr>
      <w:r>
        <w:rPr>
          <w:noProof/>
        </w:rPr>
        <w:drawing>
          <wp:anchor distT="0" distB="0" distL="114300" distR="114300" simplePos="0" relativeHeight="2516613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688975" cy="514350"/>
                    </a:xfrm>
                    <a:prstGeom prst="rect">
                      <a:avLst/>
                    </a:prstGeom>
                    <a:noFill/>
                  </pic:spPr>
                </pic:pic>
              </a:graphicData>
            </a:graphic>
          </wp:anchor>
        </w:drawing>
      </w:r>
      <w:r>
        <w:rPr>
          <w:b/>
          <w:sz w:val="28"/>
          <w:szCs w:val="28"/>
        </w:rPr>
        <w:t>ESOGÜ Sağlık Bilimleri Fakültesi Sağlık Yönetimi Bölümü</w:t>
      </w:r>
    </w:p>
    <w:p w:rsidR="004738AD" w:rsidRDefault="004738AD" w:rsidP="004738AD">
      <w:pPr>
        <w:jc w:val="center"/>
        <w:outlineLvl w:val="0"/>
        <w:rPr>
          <w:b/>
          <w:sz w:val="28"/>
          <w:szCs w:val="28"/>
        </w:rPr>
      </w:pPr>
      <w:r>
        <w:rPr>
          <w:b/>
          <w:sz w:val="28"/>
          <w:szCs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4738AD" w:rsidTr="004738AD">
        <w:tc>
          <w:tcPr>
            <w:tcW w:w="1167" w:type="dxa"/>
            <w:tcBorders>
              <w:top w:val="single" w:sz="12" w:space="0" w:color="auto"/>
              <w:left w:val="single" w:sz="12" w:space="0" w:color="auto"/>
              <w:bottom w:val="single" w:sz="12" w:space="0" w:color="auto"/>
              <w:right w:val="single" w:sz="12" w:space="0" w:color="auto"/>
            </w:tcBorders>
            <w:vAlign w:val="center"/>
            <w:hideMark/>
          </w:tcPr>
          <w:p w:rsidR="004738AD" w:rsidRDefault="004738AD">
            <w:pPr>
              <w:outlineLvl w:val="0"/>
              <w:rPr>
                <w:b/>
                <w:sz w:val="20"/>
                <w:szCs w:val="20"/>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4738AD" w:rsidRDefault="004738AD">
            <w:pPr>
              <w:outlineLvl w:val="0"/>
              <w:rPr>
                <w:sz w:val="20"/>
                <w:szCs w:val="20"/>
              </w:rPr>
            </w:pPr>
            <w:r>
              <w:rPr>
                <w:sz w:val="20"/>
                <w:szCs w:val="20"/>
              </w:rPr>
              <w:t>BAHAR</w:t>
            </w:r>
          </w:p>
        </w:tc>
      </w:tr>
    </w:tbl>
    <w:p w:rsidR="004738AD" w:rsidRDefault="004738AD" w:rsidP="004738A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4738AD" w:rsidTr="004738AD">
        <w:tc>
          <w:tcPr>
            <w:tcW w:w="1668" w:type="dxa"/>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outlineLvl w:val="0"/>
              <w:rPr>
                <w:b/>
                <w:sz w:val="20"/>
                <w:szCs w:val="20"/>
              </w:rPr>
            </w:pPr>
            <w:r>
              <w:rPr>
                <w:b/>
                <w:sz w:val="20"/>
                <w:szCs w:val="20"/>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4738AD" w:rsidRDefault="004738AD">
            <w:pPr>
              <w:outlineLvl w:val="0"/>
            </w:pPr>
            <w:r>
              <w:t>281414010</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outlineLvl w:val="0"/>
              <w:rPr>
                <w:b/>
                <w:sz w:val="20"/>
                <w:szCs w:val="20"/>
              </w:rPr>
            </w:pPr>
            <w:r>
              <w:rPr>
                <w:b/>
                <w:sz w:val="20"/>
                <w:szCs w:val="20"/>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4738AD" w:rsidRDefault="004738AD">
            <w:pPr>
              <w:outlineLvl w:val="0"/>
              <w:rPr>
                <w:b/>
                <w:sz w:val="22"/>
                <w:szCs w:val="20"/>
              </w:rPr>
            </w:pPr>
            <w:r>
              <w:rPr>
                <w:b/>
                <w:sz w:val="22"/>
                <w:szCs w:val="20"/>
              </w:rPr>
              <w:t xml:space="preserve">KAMU MALİYESİ </w:t>
            </w:r>
          </w:p>
        </w:tc>
      </w:tr>
    </w:tbl>
    <w:p w:rsidR="004738AD" w:rsidRDefault="004738AD" w:rsidP="004738AD">
      <w:pPr>
        <w:outlineLvl w:val="0"/>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14"/>
        <w:gridCol w:w="581"/>
        <w:gridCol w:w="223"/>
        <w:gridCol w:w="1094"/>
        <w:gridCol w:w="737"/>
        <w:gridCol w:w="222"/>
        <w:gridCol w:w="605"/>
        <w:gridCol w:w="850"/>
        <w:gridCol w:w="619"/>
        <w:gridCol w:w="222"/>
        <w:gridCol w:w="1942"/>
        <w:gridCol w:w="521"/>
        <w:gridCol w:w="1520"/>
      </w:tblGrid>
      <w:tr w:rsidR="004738AD" w:rsidTr="004738AD">
        <w:trPr>
          <w:trHeight w:val="383"/>
        </w:trPr>
        <w:tc>
          <w:tcPr>
            <w:tcW w:w="521" w:type="pct"/>
            <w:vMerge w:val="restart"/>
            <w:tcBorders>
              <w:top w:val="single" w:sz="12" w:space="0" w:color="auto"/>
              <w:left w:val="single" w:sz="12" w:space="0" w:color="auto"/>
              <w:bottom w:val="single" w:sz="4" w:space="0" w:color="auto"/>
              <w:right w:val="single" w:sz="12" w:space="0" w:color="auto"/>
            </w:tcBorders>
            <w:vAlign w:val="center"/>
          </w:tcPr>
          <w:p w:rsidR="004738AD" w:rsidRDefault="004738AD">
            <w:pPr>
              <w:rPr>
                <w:b/>
                <w:sz w:val="18"/>
                <w:szCs w:val="18"/>
              </w:rPr>
            </w:pPr>
            <w:r>
              <w:rPr>
                <w:b/>
                <w:sz w:val="18"/>
                <w:szCs w:val="18"/>
              </w:rPr>
              <w:t>YARIYIL</w:t>
            </w:r>
          </w:p>
          <w:p w:rsidR="004738AD" w:rsidRDefault="004738AD">
            <w:pPr>
              <w:rPr>
                <w:sz w:val="18"/>
                <w:szCs w:val="18"/>
              </w:rPr>
            </w:pPr>
          </w:p>
        </w:tc>
        <w:tc>
          <w:tcPr>
            <w:tcW w:w="1653" w:type="pct"/>
            <w:gridSpan w:val="6"/>
            <w:tcBorders>
              <w:top w:val="single" w:sz="12" w:space="0" w:color="auto"/>
              <w:left w:val="single" w:sz="12" w:space="0" w:color="auto"/>
              <w:bottom w:val="single" w:sz="4" w:space="0" w:color="auto"/>
              <w:right w:val="single" w:sz="12" w:space="0" w:color="auto"/>
            </w:tcBorders>
            <w:vAlign w:val="center"/>
            <w:hideMark/>
          </w:tcPr>
          <w:p w:rsidR="004738AD" w:rsidRDefault="004738AD">
            <w:pPr>
              <w:jc w:val="center"/>
              <w:rPr>
                <w:b/>
                <w:sz w:val="18"/>
                <w:szCs w:val="18"/>
              </w:rPr>
            </w:pPr>
            <w:r>
              <w:rPr>
                <w:b/>
                <w:sz w:val="18"/>
                <w:szCs w:val="18"/>
              </w:rPr>
              <w:t>HAFTALIK DERS SAATİ</w:t>
            </w:r>
          </w:p>
        </w:tc>
        <w:tc>
          <w:tcPr>
            <w:tcW w:w="2826" w:type="pct"/>
            <w:gridSpan w:val="6"/>
            <w:tcBorders>
              <w:top w:val="single" w:sz="12" w:space="0" w:color="auto"/>
              <w:left w:val="single" w:sz="12" w:space="0" w:color="auto"/>
              <w:bottom w:val="single" w:sz="4" w:space="0" w:color="auto"/>
              <w:right w:val="single" w:sz="12" w:space="0" w:color="auto"/>
            </w:tcBorders>
            <w:vAlign w:val="center"/>
            <w:hideMark/>
          </w:tcPr>
          <w:p w:rsidR="004738AD" w:rsidRDefault="004738AD">
            <w:pPr>
              <w:jc w:val="center"/>
              <w:rPr>
                <w:b/>
                <w:sz w:val="18"/>
                <w:szCs w:val="18"/>
              </w:rPr>
            </w:pPr>
            <w:r>
              <w:rPr>
                <w:b/>
                <w:sz w:val="18"/>
                <w:szCs w:val="18"/>
              </w:rPr>
              <w:t>DERSİN</w:t>
            </w:r>
          </w:p>
        </w:tc>
      </w:tr>
      <w:tr w:rsidR="004738AD" w:rsidTr="004738A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4738AD" w:rsidRDefault="004738AD">
            <w:pPr>
              <w:rPr>
                <w:sz w:val="18"/>
                <w:szCs w:val="18"/>
              </w:rPr>
            </w:pPr>
          </w:p>
        </w:tc>
        <w:tc>
          <w:tcPr>
            <w:tcW w:w="390" w:type="pct"/>
            <w:gridSpan w:val="2"/>
            <w:tcBorders>
              <w:top w:val="single" w:sz="4" w:space="0" w:color="auto"/>
              <w:left w:val="single" w:sz="12" w:space="0" w:color="auto"/>
              <w:bottom w:val="single" w:sz="4" w:space="0" w:color="auto"/>
              <w:right w:val="single" w:sz="4" w:space="0" w:color="auto"/>
            </w:tcBorders>
            <w:vAlign w:val="center"/>
            <w:hideMark/>
          </w:tcPr>
          <w:p w:rsidR="004738AD" w:rsidRDefault="004738AD">
            <w:pPr>
              <w:jc w:val="center"/>
              <w:rPr>
                <w:b/>
                <w:sz w:val="20"/>
                <w:szCs w:val="20"/>
              </w:rPr>
            </w:pPr>
            <w:r>
              <w:rPr>
                <w:b/>
                <w:sz w:val="20"/>
                <w:szCs w:val="20"/>
              </w:rPr>
              <w:t>Teorik</w:t>
            </w:r>
          </w:p>
        </w:tc>
        <w:tc>
          <w:tcPr>
            <w:tcW w:w="538" w:type="pct"/>
            <w:tcBorders>
              <w:top w:val="single" w:sz="4" w:space="0" w:color="auto"/>
              <w:left w:val="single" w:sz="4" w:space="0" w:color="auto"/>
              <w:bottom w:val="single" w:sz="4" w:space="0" w:color="auto"/>
              <w:right w:val="single" w:sz="4" w:space="0" w:color="auto"/>
            </w:tcBorders>
            <w:vAlign w:val="center"/>
            <w:hideMark/>
          </w:tcPr>
          <w:p w:rsidR="004738AD" w:rsidRDefault="004738AD">
            <w:pPr>
              <w:jc w:val="center"/>
              <w:rPr>
                <w:b/>
                <w:sz w:val="20"/>
                <w:szCs w:val="20"/>
              </w:rPr>
            </w:pPr>
            <w:r>
              <w:rPr>
                <w:b/>
                <w:sz w:val="20"/>
                <w:szCs w:val="20"/>
              </w:rPr>
              <w:t>Uygulama</w:t>
            </w:r>
          </w:p>
        </w:tc>
        <w:tc>
          <w:tcPr>
            <w:tcW w:w="725" w:type="pct"/>
            <w:gridSpan w:val="3"/>
            <w:tcBorders>
              <w:top w:val="single" w:sz="4" w:space="0" w:color="auto"/>
              <w:left w:val="single" w:sz="4" w:space="0" w:color="auto"/>
              <w:bottom w:val="single" w:sz="4" w:space="0" w:color="auto"/>
              <w:right w:val="single" w:sz="12" w:space="0" w:color="auto"/>
            </w:tcBorders>
            <w:vAlign w:val="center"/>
            <w:hideMark/>
          </w:tcPr>
          <w:p w:rsidR="004738AD" w:rsidRDefault="004738AD">
            <w:pPr>
              <w:ind w:left="-111" w:right="-108"/>
              <w:jc w:val="center"/>
              <w:rPr>
                <w:b/>
                <w:sz w:val="20"/>
                <w:szCs w:val="20"/>
              </w:rPr>
            </w:pPr>
            <w:r>
              <w:rPr>
                <w:b/>
                <w:sz w:val="20"/>
                <w:szCs w:val="20"/>
              </w:rPr>
              <w:t>Laboratuar</w:t>
            </w:r>
          </w:p>
        </w:tc>
        <w:tc>
          <w:tcPr>
            <w:tcW w:w="418" w:type="pct"/>
            <w:tcBorders>
              <w:top w:val="single" w:sz="4" w:space="0" w:color="auto"/>
              <w:left w:val="single" w:sz="4" w:space="0" w:color="auto"/>
              <w:bottom w:val="single" w:sz="4" w:space="0" w:color="auto"/>
              <w:right w:val="single" w:sz="4" w:space="0" w:color="auto"/>
            </w:tcBorders>
            <w:vAlign w:val="center"/>
            <w:hideMark/>
          </w:tcPr>
          <w:p w:rsidR="004738AD" w:rsidRDefault="004738AD">
            <w:pPr>
              <w:jc w:val="center"/>
              <w:rPr>
                <w:b/>
                <w:sz w:val="20"/>
                <w:szCs w:val="20"/>
              </w:rPr>
            </w:pPr>
            <w:r>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hideMark/>
          </w:tcPr>
          <w:p w:rsidR="004738AD" w:rsidRDefault="004738AD">
            <w:pPr>
              <w:ind w:left="-111" w:right="-108"/>
              <w:jc w:val="center"/>
              <w:rPr>
                <w:b/>
                <w:sz w:val="20"/>
                <w:szCs w:val="20"/>
              </w:rPr>
            </w:pPr>
            <w:r>
              <w:rPr>
                <w:b/>
                <w:sz w:val="20"/>
                <w:szCs w:val="20"/>
              </w:rPr>
              <w:t>AKTS</w:t>
            </w:r>
          </w:p>
        </w:tc>
        <w:tc>
          <w:tcPr>
            <w:tcW w:w="1312" w:type="pct"/>
            <w:gridSpan w:val="3"/>
            <w:tcBorders>
              <w:top w:val="single" w:sz="4" w:space="0" w:color="auto"/>
              <w:left w:val="single" w:sz="4" w:space="0" w:color="auto"/>
              <w:bottom w:val="single" w:sz="4" w:space="0" w:color="auto"/>
              <w:right w:val="single" w:sz="4" w:space="0" w:color="auto"/>
            </w:tcBorders>
            <w:vAlign w:val="center"/>
            <w:hideMark/>
          </w:tcPr>
          <w:p w:rsidR="004738AD" w:rsidRDefault="004738AD">
            <w:pPr>
              <w:jc w:val="center"/>
              <w:rPr>
                <w:b/>
                <w:sz w:val="20"/>
                <w:szCs w:val="20"/>
              </w:rPr>
            </w:pPr>
            <w:r>
              <w:rPr>
                <w:b/>
                <w:sz w:val="20"/>
                <w:szCs w:val="20"/>
              </w:rPr>
              <w:t>TÜRÜ</w:t>
            </w:r>
          </w:p>
        </w:tc>
        <w:tc>
          <w:tcPr>
            <w:tcW w:w="769" w:type="pct"/>
            <w:tcBorders>
              <w:top w:val="single" w:sz="4" w:space="0" w:color="auto"/>
              <w:left w:val="single" w:sz="4" w:space="0" w:color="auto"/>
              <w:bottom w:val="single" w:sz="4" w:space="0" w:color="auto"/>
              <w:right w:val="single" w:sz="12" w:space="0" w:color="auto"/>
            </w:tcBorders>
            <w:vAlign w:val="center"/>
            <w:hideMark/>
          </w:tcPr>
          <w:p w:rsidR="004738AD" w:rsidRDefault="004738AD">
            <w:pPr>
              <w:jc w:val="center"/>
              <w:rPr>
                <w:b/>
                <w:sz w:val="20"/>
                <w:szCs w:val="20"/>
              </w:rPr>
            </w:pPr>
            <w:r>
              <w:rPr>
                <w:b/>
                <w:sz w:val="20"/>
                <w:szCs w:val="20"/>
              </w:rPr>
              <w:t>DİLİ</w:t>
            </w:r>
          </w:p>
        </w:tc>
      </w:tr>
      <w:tr w:rsidR="004738AD" w:rsidTr="004738AD">
        <w:trPr>
          <w:trHeight w:val="367"/>
        </w:trPr>
        <w:tc>
          <w:tcPr>
            <w:tcW w:w="521" w:type="pct"/>
            <w:tcBorders>
              <w:top w:val="single" w:sz="4" w:space="0" w:color="auto"/>
              <w:left w:val="single" w:sz="12" w:space="0" w:color="auto"/>
              <w:bottom w:val="single" w:sz="12" w:space="0" w:color="auto"/>
              <w:right w:val="single" w:sz="12" w:space="0" w:color="auto"/>
            </w:tcBorders>
            <w:vAlign w:val="center"/>
            <w:hideMark/>
          </w:tcPr>
          <w:p w:rsidR="004738AD" w:rsidRDefault="004738AD">
            <w:pPr>
              <w:jc w:val="center"/>
              <w:rPr>
                <w:sz w:val="20"/>
                <w:szCs w:val="20"/>
              </w:rPr>
            </w:pPr>
            <w:r>
              <w:rPr>
                <w:sz w:val="20"/>
                <w:szCs w:val="20"/>
              </w:rPr>
              <w:t>4</w:t>
            </w:r>
          </w:p>
        </w:tc>
        <w:tc>
          <w:tcPr>
            <w:tcW w:w="390" w:type="pct"/>
            <w:gridSpan w:val="2"/>
            <w:tcBorders>
              <w:top w:val="single" w:sz="4" w:space="0" w:color="auto"/>
              <w:left w:val="single" w:sz="12" w:space="0" w:color="auto"/>
              <w:bottom w:val="single" w:sz="12" w:space="0" w:color="auto"/>
              <w:right w:val="single" w:sz="4" w:space="0" w:color="auto"/>
            </w:tcBorders>
            <w:vAlign w:val="center"/>
            <w:hideMark/>
          </w:tcPr>
          <w:p w:rsidR="004738AD" w:rsidRDefault="004738AD">
            <w:pPr>
              <w:jc w:val="center"/>
              <w:rPr>
                <w:sz w:val="20"/>
                <w:szCs w:val="20"/>
              </w:rPr>
            </w:pPr>
            <w:r>
              <w:rPr>
                <w:sz w:val="20"/>
                <w:szCs w:val="20"/>
              </w:rPr>
              <w:t>2</w:t>
            </w:r>
          </w:p>
        </w:tc>
        <w:tc>
          <w:tcPr>
            <w:tcW w:w="538" w:type="pct"/>
            <w:tcBorders>
              <w:top w:val="single" w:sz="4" w:space="0" w:color="auto"/>
              <w:left w:val="single" w:sz="4" w:space="0" w:color="auto"/>
              <w:bottom w:val="single" w:sz="12" w:space="0" w:color="auto"/>
              <w:right w:val="single" w:sz="4" w:space="0" w:color="auto"/>
            </w:tcBorders>
            <w:vAlign w:val="center"/>
            <w:hideMark/>
          </w:tcPr>
          <w:p w:rsidR="004738AD" w:rsidRDefault="004738AD">
            <w:pPr>
              <w:jc w:val="center"/>
              <w:rPr>
                <w:sz w:val="20"/>
                <w:szCs w:val="20"/>
              </w:rPr>
            </w:pPr>
            <w:r>
              <w:rPr>
                <w:sz w:val="20"/>
                <w:szCs w:val="20"/>
              </w:rPr>
              <w:t>0</w:t>
            </w:r>
          </w:p>
        </w:tc>
        <w:tc>
          <w:tcPr>
            <w:tcW w:w="725" w:type="pct"/>
            <w:gridSpan w:val="3"/>
            <w:tcBorders>
              <w:top w:val="single" w:sz="4" w:space="0" w:color="auto"/>
              <w:left w:val="single" w:sz="4" w:space="0" w:color="auto"/>
              <w:bottom w:val="single" w:sz="12" w:space="0" w:color="auto"/>
              <w:right w:val="single" w:sz="12" w:space="0" w:color="auto"/>
            </w:tcBorders>
            <w:vAlign w:val="center"/>
            <w:hideMark/>
          </w:tcPr>
          <w:p w:rsidR="004738AD" w:rsidRDefault="004738AD">
            <w:pPr>
              <w:jc w:val="center"/>
              <w:rPr>
                <w:sz w:val="20"/>
                <w:szCs w:val="20"/>
              </w:rPr>
            </w:pPr>
            <w:r>
              <w:rPr>
                <w:sz w:val="20"/>
                <w:szCs w:val="20"/>
              </w:rPr>
              <w:t>0</w:t>
            </w:r>
          </w:p>
        </w:tc>
        <w:tc>
          <w:tcPr>
            <w:tcW w:w="418" w:type="pct"/>
            <w:tcBorders>
              <w:top w:val="single" w:sz="4" w:space="0" w:color="auto"/>
              <w:left w:val="single" w:sz="4" w:space="0" w:color="auto"/>
              <w:bottom w:val="single" w:sz="12" w:space="0" w:color="auto"/>
              <w:right w:val="single" w:sz="4" w:space="0" w:color="auto"/>
            </w:tcBorders>
            <w:vAlign w:val="center"/>
            <w:hideMark/>
          </w:tcPr>
          <w:p w:rsidR="004738AD" w:rsidRDefault="004738AD">
            <w:pPr>
              <w:jc w:val="center"/>
              <w:rPr>
                <w:sz w:val="20"/>
                <w:szCs w:val="20"/>
              </w:rPr>
            </w:pPr>
            <w:r>
              <w:rPr>
                <w:sz w:val="20"/>
                <w:szCs w:val="20"/>
              </w:rPr>
              <w:t>2</w:t>
            </w:r>
          </w:p>
        </w:tc>
        <w:tc>
          <w:tcPr>
            <w:tcW w:w="326" w:type="pct"/>
            <w:tcBorders>
              <w:top w:val="single" w:sz="4" w:space="0" w:color="auto"/>
              <w:left w:val="single" w:sz="4" w:space="0" w:color="auto"/>
              <w:bottom w:val="single" w:sz="12" w:space="0" w:color="auto"/>
              <w:right w:val="single" w:sz="4" w:space="0" w:color="auto"/>
            </w:tcBorders>
            <w:vAlign w:val="center"/>
            <w:hideMark/>
          </w:tcPr>
          <w:p w:rsidR="004738AD" w:rsidRDefault="004738AD">
            <w:pPr>
              <w:jc w:val="center"/>
              <w:rPr>
                <w:sz w:val="20"/>
                <w:szCs w:val="20"/>
              </w:rPr>
            </w:pPr>
            <w:r>
              <w:rPr>
                <w:sz w:val="20"/>
                <w:szCs w:val="20"/>
              </w:rPr>
              <w:t>3</w:t>
            </w:r>
          </w:p>
        </w:tc>
        <w:tc>
          <w:tcPr>
            <w:tcW w:w="1312" w:type="pct"/>
            <w:gridSpan w:val="3"/>
            <w:tcBorders>
              <w:top w:val="single" w:sz="4" w:space="0" w:color="auto"/>
              <w:left w:val="single" w:sz="4" w:space="0" w:color="auto"/>
              <w:bottom w:val="single" w:sz="12" w:space="0" w:color="auto"/>
              <w:right w:val="single" w:sz="4" w:space="0" w:color="auto"/>
            </w:tcBorders>
            <w:vAlign w:val="center"/>
            <w:hideMark/>
          </w:tcPr>
          <w:p w:rsidR="004738AD" w:rsidRDefault="004738AD">
            <w:pPr>
              <w:jc w:val="center"/>
              <w:rPr>
                <w:sz w:val="20"/>
                <w:szCs w:val="20"/>
              </w:rPr>
            </w:pPr>
            <w:r>
              <w:rPr>
                <w:sz w:val="18"/>
                <w:szCs w:val="20"/>
              </w:rPr>
              <w:t>ZORUNLU ()  SEÇMELİ ( X)</w:t>
            </w:r>
          </w:p>
        </w:tc>
        <w:tc>
          <w:tcPr>
            <w:tcW w:w="769" w:type="pct"/>
            <w:tcBorders>
              <w:top w:val="single" w:sz="4" w:space="0" w:color="auto"/>
              <w:left w:val="single" w:sz="4" w:space="0" w:color="auto"/>
              <w:bottom w:val="single" w:sz="12" w:space="0" w:color="auto"/>
              <w:right w:val="single" w:sz="12" w:space="0" w:color="auto"/>
            </w:tcBorders>
            <w:hideMark/>
          </w:tcPr>
          <w:p w:rsidR="004738AD" w:rsidRDefault="004738AD">
            <w:pPr>
              <w:jc w:val="center"/>
              <w:rPr>
                <w:sz w:val="20"/>
                <w:szCs w:val="20"/>
              </w:rPr>
            </w:pPr>
            <w:r>
              <w:rPr>
                <w:sz w:val="22"/>
                <w:szCs w:val="20"/>
              </w:rPr>
              <w:t>Türkçe</w:t>
            </w:r>
          </w:p>
        </w:tc>
      </w:tr>
      <w:tr w:rsidR="004738AD" w:rsidTr="004738AD">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DERSİN KATEGORİSİ</w:t>
            </w:r>
          </w:p>
        </w:tc>
      </w:tr>
      <w:tr w:rsidR="004738AD" w:rsidTr="004738AD">
        <w:trPr>
          <w:trHeight w:val="546"/>
        </w:trPr>
        <w:tc>
          <w:tcPr>
            <w:tcW w:w="806" w:type="pct"/>
            <w:gridSpan w:val="2"/>
            <w:tcBorders>
              <w:top w:val="single" w:sz="12" w:space="0" w:color="auto"/>
              <w:left w:val="single" w:sz="12" w:space="0" w:color="auto"/>
              <w:bottom w:val="single" w:sz="6" w:space="0" w:color="auto"/>
              <w:right w:val="single" w:sz="6" w:space="0" w:color="auto"/>
            </w:tcBorders>
            <w:vAlign w:val="center"/>
            <w:hideMark/>
          </w:tcPr>
          <w:p w:rsidR="004738AD" w:rsidRDefault="004738AD">
            <w:pPr>
              <w:jc w:val="center"/>
              <w:rPr>
                <w:b/>
                <w:sz w:val="20"/>
                <w:szCs w:val="20"/>
              </w:rPr>
            </w:pPr>
            <w:r>
              <w:rPr>
                <w:b/>
                <w:sz w:val="20"/>
                <w:szCs w:val="20"/>
              </w:rPr>
              <w:t>Temel Bilim</w:t>
            </w:r>
          </w:p>
        </w:tc>
        <w:tc>
          <w:tcPr>
            <w:tcW w:w="1049" w:type="pct"/>
            <w:gridSpan w:val="4"/>
            <w:tcBorders>
              <w:top w:val="single" w:sz="12" w:space="0" w:color="auto"/>
              <w:left w:val="single" w:sz="6" w:space="0" w:color="auto"/>
              <w:bottom w:val="single" w:sz="6" w:space="0" w:color="auto"/>
              <w:right w:val="single" w:sz="6" w:space="0" w:color="auto"/>
            </w:tcBorders>
            <w:vAlign w:val="center"/>
            <w:hideMark/>
          </w:tcPr>
          <w:p w:rsidR="004738AD" w:rsidRDefault="004738AD">
            <w:pPr>
              <w:jc w:val="center"/>
              <w:rPr>
                <w:b/>
                <w:sz w:val="20"/>
                <w:szCs w:val="20"/>
              </w:rPr>
            </w:pPr>
            <w:r>
              <w:rPr>
                <w:b/>
                <w:sz w:val="20"/>
                <w:szCs w:val="20"/>
              </w:rPr>
              <w:t>Temel Mühendislik</w:t>
            </w:r>
          </w:p>
        </w:tc>
        <w:tc>
          <w:tcPr>
            <w:tcW w:w="2097" w:type="pct"/>
            <w:gridSpan w:val="5"/>
            <w:tcBorders>
              <w:top w:val="single" w:sz="12" w:space="0" w:color="auto"/>
              <w:left w:val="single" w:sz="6" w:space="0" w:color="auto"/>
              <w:bottom w:val="single" w:sz="6" w:space="0" w:color="auto"/>
              <w:right w:val="single" w:sz="6" w:space="0" w:color="auto"/>
            </w:tcBorders>
            <w:vAlign w:val="center"/>
            <w:hideMark/>
          </w:tcPr>
          <w:p w:rsidR="004738AD" w:rsidRDefault="004738AD">
            <w:pPr>
              <w:jc w:val="center"/>
              <w:rPr>
                <w:b/>
                <w:sz w:val="20"/>
                <w:szCs w:val="20"/>
              </w:rPr>
            </w:pPr>
            <w:r>
              <w:rPr>
                <w:b/>
                <w:sz w:val="20"/>
                <w:szCs w:val="20"/>
              </w:rPr>
              <w:t>Makine  Mühendisliği</w:t>
            </w:r>
          </w:p>
          <w:p w:rsidR="004738AD" w:rsidRDefault="004738AD">
            <w:pPr>
              <w:jc w:val="center"/>
              <w:rPr>
                <w:b/>
                <w:sz w:val="20"/>
                <w:szCs w:val="20"/>
              </w:rPr>
            </w:pPr>
            <w:r>
              <w:rPr>
                <w:b/>
                <w:sz w:val="20"/>
                <w:szCs w:val="20"/>
              </w:rPr>
              <w:t xml:space="preserve"> [Önemli düzeyde tasarım içeriyorsa (</w:t>
            </w:r>
            <w:r>
              <w:rPr>
                <w:b/>
                <w:sz w:val="20"/>
                <w:szCs w:val="20"/>
              </w:rPr>
              <w:sym w:font="Symbol" w:char="00D6"/>
            </w:r>
            <w:r>
              <w:rPr>
                <w:b/>
                <w:sz w:val="20"/>
                <w:szCs w:val="20"/>
              </w:rPr>
              <w:t>) koyunuz.]</w:t>
            </w:r>
          </w:p>
        </w:tc>
        <w:tc>
          <w:tcPr>
            <w:tcW w:w="1047" w:type="pct"/>
            <w:gridSpan w:val="2"/>
            <w:tcBorders>
              <w:top w:val="single" w:sz="12" w:space="0" w:color="auto"/>
              <w:left w:val="single" w:sz="6" w:space="0" w:color="auto"/>
              <w:bottom w:val="single" w:sz="6" w:space="0" w:color="auto"/>
              <w:right w:val="single" w:sz="12" w:space="0" w:color="auto"/>
            </w:tcBorders>
            <w:vAlign w:val="center"/>
            <w:hideMark/>
          </w:tcPr>
          <w:p w:rsidR="004738AD" w:rsidRDefault="004738AD">
            <w:pPr>
              <w:jc w:val="center"/>
              <w:rPr>
                <w:b/>
                <w:sz w:val="20"/>
                <w:szCs w:val="20"/>
              </w:rPr>
            </w:pPr>
            <w:r>
              <w:rPr>
                <w:b/>
                <w:sz w:val="20"/>
                <w:szCs w:val="20"/>
              </w:rPr>
              <w:t>Sosyal Bilim</w:t>
            </w:r>
          </w:p>
        </w:tc>
      </w:tr>
      <w:tr w:rsidR="004738AD" w:rsidTr="004738AD">
        <w:trPr>
          <w:trHeight w:val="138"/>
        </w:trPr>
        <w:tc>
          <w:tcPr>
            <w:tcW w:w="806" w:type="pct"/>
            <w:gridSpan w:val="2"/>
            <w:tcBorders>
              <w:top w:val="single" w:sz="6" w:space="0" w:color="auto"/>
              <w:left w:val="single" w:sz="12" w:space="0" w:color="auto"/>
              <w:bottom w:val="single" w:sz="12" w:space="0" w:color="auto"/>
              <w:right w:val="single" w:sz="4" w:space="0" w:color="auto"/>
            </w:tcBorders>
          </w:tcPr>
          <w:p w:rsidR="004738AD" w:rsidRDefault="004738AD">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4738AD" w:rsidRDefault="004738AD">
            <w:pPr>
              <w:jc w:val="center"/>
              <w:rPr>
                <w:sz w:val="20"/>
                <w:szCs w:val="20"/>
              </w:rPr>
            </w:pPr>
          </w:p>
        </w:tc>
        <w:tc>
          <w:tcPr>
            <w:tcW w:w="2097" w:type="pct"/>
            <w:gridSpan w:val="5"/>
            <w:tcBorders>
              <w:top w:val="single" w:sz="6" w:space="0" w:color="auto"/>
              <w:left w:val="single" w:sz="4" w:space="0" w:color="auto"/>
              <w:bottom w:val="single" w:sz="12" w:space="0" w:color="auto"/>
              <w:right w:val="single" w:sz="6" w:space="0" w:color="auto"/>
            </w:tcBorders>
          </w:tcPr>
          <w:p w:rsidR="004738AD" w:rsidRDefault="004738AD">
            <w:pPr>
              <w:jc w:val="center"/>
              <w:rPr>
                <w:sz w:val="20"/>
                <w:szCs w:val="20"/>
              </w:rPr>
            </w:pPr>
          </w:p>
        </w:tc>
        <w:tc>
          <w:tcPr>
            <w:tcW w:w="1047" w:type="pct"/>
            <w:gridSpan w:val="2"/>
            <w:tcBorders>
              <w:top w:val="single" w:sz="6" w:space="0" w:color="auto"/>
              <w:left w:val="single" w:sz="4" w:space="0" w:color="auto"/>
              <w:bottom w:val="single" w:sz="12" w:space="0" w:color="auto"/>
              <w:right w:val="single" w:sz="12" w:space="0" w:color="auto"/>
            </w:tcBorders>
            <w:hideMark/>
          </w:tcPr>
          <w:p w:rsidR="004738AD" w:rsidRDefault="004738AD">
            <w:pPr>
              <w:jc w:val="center"/>
              <w:rPr>
                <w:sz w:val="20"/>
                <w:szCs w:val="20"/>
              </w:rPr>
            </w:pPr>
            <w:r>
              <w:rPr>
                <w:sz w:val="20"/>
                <w:szCs w:val="20"/>
              </w:rPr>
              <w:t>X</w:t>
            </w:r>
          </w:p>
        </w:tc>
      </w:tr>
      <w:tr w:rsidR="004738AD" w:rsidTr="004738AD">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DEĞERLENDİRME ÖLÇÜTLERİ</w:t>
            </w:r>
          </w:p>
        </w:tc>
      </w:tr>
      <w:tr w:rsidR="004738AD" w:rsidTr="004738AD">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hideMark/>
          </w:tcPr>
          <w:p w:rsidR="004738AD" w:rsidRDefault="004738AD">
            <w:pPr>
              <w:jc w:val="center"/>
              <w:rPr>
                <w:b/>
                <w:sz w:val="20"/>
                <w:szCs w:val="20"/>
              </w:rPr>
            </w:pPr>
            <w:r>
              <w:rPr>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hideMark/>
          </w:tcPr>
          <w:p w:rsidR="004738AD" w:rsidRDefault="004738AD">
            <w:pPr>
              <w:jc w:val="center"/>
              <w:rPr>
                <w:b/>
                <w:sz w:val="20"/>
                <w:szCs w:val="20"/>
              </w:rPr>
            </w:pPr>
            <w:r>
              <w:rPr>
                <w:b/>
                <w:sz w:val="20"/>
                <w:szCs w:val="20"/>
              </w:rPr>
              <w:t>Sayı</w:t>
            </w:r>
          </w:p>
        </w:tc>
        <w:tc>
          <w:tcPr>
            <w:tcW w:w="769" w:type="pct"/>
            <w:tcBorders>
              <w:top w:val="single" w:sz="12" w:space="0" w:color="auto"/>
              <w:left w:val="single" w:sz="8" w:space="0" w:color="auto"/>
              <w:bottom w:val="single" w:sz="8" w:space="0" w:color="auto"/>
              <w:right w:val="single" w:sz="12" w:space="0" w:color="auto"/>
            </w:tcBorders>
            <w:vAlign w:val="center"/>
            <w:hideMark/>
          </w:tcPr>
          <w:p w:rsidR="004738AD" w:rsidRDefault="004738AD">
            <w:pPr>
              <w:jc w:val="center"/>
              <w:rPr>
                <w:b/>
                <w:sz w:val="20"/>
                <w:szCs w:val="20"/>
              </w:rPr>
            </w:pPr>
            <w:r>
              <w:rPr>
                <w:b/>
                <w:sz w:val="20"/>
                <w:szCs w:val="20"/>
              </w:rPr>
              <w:t>%</w:t>
            </w:r>
          </w:p>
        </w:tc>
      </w:tr>
      <w:tr w:rsidR="004738AD" w:rsidTr="004738A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738AD" w:rsidRDefault="004738A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hideMark/>
          </w:tcPr>
          <w:p w:rsidR="004738AD" w:rsidRDefault="004738AD">
            <w:pPr>
              <w:rPr>
                <w:sz w:val="20"/>
                <w:szCs w:val="20"/>
              </w:rPr>
            </w:pPr>
            <w:r>
              <w:rPr>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hideMark/>
          </w:tcPr>
          <w:p w:rsidR="004738AD" w:rsidRDefault="004738AD">
            <w:pPr>
              <w:jc w:val="center"/>
              <w:rPr>
                <w:sz w:val="20"/>
                <w:szCs w:val="20"/>
              </w:rPr>
            </w:pPr>
            <w:r>
              <w:rPr>
                <w:sz w:val="20"/>
                <w:szCs w:val="20"/>
              </w:rPr>
              <w:t>1</w:t>
            </w:r>
          </w:p>
        </w:tc>
        <w:tc>
          <w:tcPr>
            <w:tcW w:w="769" w:type="pct"/>
            <w:tcBorders>
              <w:top w:val="single" w:sz="8" w:space="0" w:color="auto"/>
              <w:left w:val="single" w:sz="8" w:space="0" w:color="auto"/>
              <w:bottom w:val="single" w:sz="4" w:space="0" w:color="auto"/>
              <w:right w:val="single" w:sz="12" w:space="0" w:color="auto"/>
            </w:tcBorders>
            <w:hideMark/>
          </w:tcPr>
          <w:p w:rsidR="004738AD" w:rsidRDefault="004738AD">
            <w:pPr>
              <w:jc w:val="center"/>
              <w:rPr>
                <w:sz w:val="20"/>
                <w:szCs w:val="20"/>
                <w:highlight w:val="yellow"/>
              </w:rPr>
            </w:pPr>
            <w:r>
              <w:rPr>
                <w:sz w:val="20"/>
                <w:szCs w:val="20"/>
              </w:rPr>
              <w:t>40</w:t>
            </w:r>
          </w:p>
        </w:tc>
      </w:tr>
      <w:tr w:rsidR="004738AD" w:rsidTr="004738A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738AD" w:rsidRDefault="004738A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4738AD" w:rsidRDefault="004738AD">
            <w:pPr>
              <w:rPr>
                <w:sz w:val="20"/>
                <w:szCs w:val="20"/>
              </w:rPr>
            </w:pPr>
            <w:r>
              <w:rPr>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hideMark/>
          </w:tcPr>
          <w:p w:rsidR="004738AD" w:rsidRDefault="004738AD">
            <w:pPr>
              <w:jc w:val="center"/>
              <w:rPr>
                <w:sz w:val="20"/>
                <w:szCs w:val="20"/>
              </w:rPr>
            </w:pPr>
            <w:r>
              <w:rPr>
                <w:sz w:val="20"/>
                <w:szCs w:val="20"/>
              </w:rPr>
              <w:t>-</w:t>
            </w:r>
          </w:p>
        </w:tc>
        <w:tc>
          <w:tcPr>
            <w:tcW w:w="769" w:type="pct"/>
            <w:tcBorders>
              <w:top w:val="single" w:sz="4" w:space="0" w:color="auto"/>
              <w:left w:val="single" w:sz="8" w:space="0" w:color="auto"/>
              <w:bottom w:val="single" w:sz="4" w:space="0" w:color="auto"/>
              <w:right w:val="single" w:sz="12" w:space="0" w:color="auto"/>
            </w:tcBorders>
            <w:hideMark/>
          </w:tcPr>
          <w:p w:rsidR="004738AD" w:rsidRDefault="004738AD">
            <w:pPr>
              <w:jc w:val="center"/>
              <w:rPr>
                <w:sz w:val="20"/>
                <w:szCs w:val="20"/>
                <w:highlight w:val="yellow"/>
              </w:rPr>
            </w:pPr>
            <w:r>
              <w:rPr>
                <w:sz w:val="20"/>
                <w:szCs w:val="20"/>
              </w:rPr>
              <w:t>-</w:t>
            </w:r>
          </w:p>
        </w:tc>
      </w:tr>
      <w:tr w:rsidR="004738AD" w:rsidTr="004738A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738AD" w:rsidRDefault="004738A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4738AD" w:rsidRDefault="004738AD">
            <w:pPr>
              <w:rPr>
                <w:sz w:val="20"/>
                <w:szCs w:val="20"/>
              </w:rPr>
            </w:pPr>
            <w:r>
              <w:rPr>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hideMark/>
          </w:tcPr>
          <w:p w:rsidR="004738AD" w:rsidRDefault="004738AD">
            <w:pPr>
              <w:jc w:val="center"/>
              <w:rPr>
                <w:sz w:val="20"/>
                <w:szCs w:val="20"/>
              </w:rPr>
            </w:pPr>
            <w:r>
              <w:rPr>
                <w:sz w:val="20"/>
                <w:szCs w:val="20"/>
              </w:rPr>
              <w:t>-</w:t>
            </w:r>
          </w:p>
        </w:tc>
        <w:tc>
          <w:tcPr>
            <w:tcW w:w="769" w:type="pct"/>
            <w:tcBorders>
              <w:top w:val="single" w:sz="4" w:space="0" w:color="auto"/>
              <w:left w:val="single" w:sz="8" w:space="0" w:color="auto"/>
              <w:bottom w:val="single" w:sz="4" w:space="0" w:color="auto"/>
              <w:right w:val="single" w:sz="12" w:space="0" w:color="auto"/>
            </w:tcBorders>
            <w:hideMark/>
          </w:tcPr>
          <w:p w:rsidR="004738AD" w:rsidRDefault="004738AD">
            <w:pPr>
              <w:jc w:val="center"/>
              <w:rPr>
                <w:sz w:val="20"/>
                <w:szCs w:val="20"/>
              </w:rPr>
            </w:pPr>
            <w:r>
              <w:rPr>
                <w:sz w:val="20"/>
                <w:szCs w:val="20"/>
              </w:rPr>
              <w:t>-</w:t>
            </w:r>
          </w:p>
        </w:tc>
      </w:tr>
      <w:tr w:rsidR="004738AD" w:rsidTr="004738A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738AD" w:rsidRDefault="004738A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4738AD" w:rsidRDefault="004738AD">
            <w:pPr>
              <w:rPr>
                <w:sz w:val="20"/>
                <w:szCs w:val="20"/>
              </w:rPr>
            </w:pPr>
            <w:r>
              <w:rPr>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hideMark/>
          </w:tcPr>
          <w:p w:rsidR="004738AD" w:rsidRDefault="004738AD">
            <w:pPr>
              <w:jc w:val="center"/>
              <w:rPr>
                <w:sz w:val="20"/>
                <w:szCs w:val="20"/>
              </w:rPr>
            </w:pPr>
            <w:r>
              <w:rPr>
                <w:sz w:val="20"/>
                <w:szCs w:val="20"/>
              </w:rPr>
              <w:t>-</w:t>
            </w:r>
          </w:p>
        </w:tc>
        <w:tc>
          <w:tcPr>
            <w:tcW w:w="769" w:type="pct"/>
            <w:tcBorders>
              <w:top w:val="single" w:sz="4" w:space="0" w:color="auto"/>
              <w:left w:val="single" w:sz="8" w:space="0" w:color="auto"/>
              <w:bottom w:val="single" w:sz="4" w:space="0" w:color="auto"/>
              <w:right w:val="single" w:sz="12" w:space="0" w:color="auto"/>
            </w:tcBorders>
            <w:hideMark/>
          </w:tcPr>
          <w:p w:rsidR="004738AD" w:rsidRDefault="004738AD">
            <w:pPr>
              <w:jc w:val="center"/>
              <w:rPr>
                <w:sz w:val="20"/>
                <w:szCs w:val="20"/>
              </w:rPr>
            </w:pPr>
            <w:r>
              <w:rPr>
                <w:sz w:val="20"/>
                <w:szCs w:val="20"/>
              </w:rPr>
              <w:t>-</w:t>
            </w:r>
          </w:p>
        </w:tc>
      </w:tr>
      <w:tr w:rsidR="004738AD" w:rsidTr="004738A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738AD" w:rsidRDefault="004738A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hideMark/>
          </w:tcPr>
          <w:p w:rsidR="004738AD" w:rsidRDefault="004738AD">
            <w:pPr>
              <w:rPr>
                <w:sz w:val="20"/>
                <w:szCs w:val="20"/>
              </w:rPr>
            </w:pPr>
            <w:r>
              <w:rPr>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hideMark/>
          </w:tcPr>
          <w:p w:rsidR="004738AD" w:rsidRDefault="004738AD">
            <w:pPr>
              <w:jc w:val="center"/>
              <w:rPr>
                <w:sz w:val="20"/>
                <w:szCs w:val="20"/>
              </w:rPr>
            </w:pPr>
            <w:r>
              <w:rPr>
                <w:sz w:val="20"/>
                <w:szCs w:val="20"/>
              </w:rPr>
              <w:t>-</w:t>
            </w:r>
          </w:p>
        </w:tc>
        <w:tc>
          <w:tcPr>
            <w:tcW w:w="769" w:type="pct"/>
            <w:tcBorders>
              <w:top w:val="single" w:sz="4" w:space="0" w:color="auto"/>
              <w:left w:val="single" w:sz="8" w:space="0" w:color="auto"/>
              <w:bottom w:val="single" w:sz="8" w:space="0" w:color="auto"/>
              <w:right w:val="single" w:sz="12" w:space="0" w:color="auto"/>
            </w:tcBorders>
            <w:hideMark/>
          </w:tcPr>
          <w:p w:rsidR="004738AD" w:rsidRDefault="004738AD">
            <w:pPr>
              <w:jc w:val="center"/>
              <w:rPr>
                <w:sz w:val="20"/>
                <w:szCs w:val="20"/>
              </w:rPr>
            </w:pPr>
            <w:r>
              <w:rPr>
                <w:sz w:val="20"/>
                <w:szCs w:val="20"/>
              </w:rPr>
              <w:t>-</w:t>
            </w:r>
          </w:p>
        </w:tc>
      </w:tr>
      <w:tr w:rsidR="004738AD" w:rsidTr="004738A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738AD" w:rsidRDefault="004738A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hideMark/>
          </w:tcPr>
          <w:p w:rsidR="004738AD" w:rsidRDefault="004738AD">
            <w:pPr>
              <w:rPr>
                <w:sz w:val="20"/>
                <w:szCs w:val="20"/>
              </w:rPr>
            </w:pPr>
            <w:r>
              <w:rPr>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hideMark/>
          </w:tcPr>
          <w:p w:rsidR="004738AD" w:rsidRDefault="004738AD">
            <w:pPr>
              <w:jc w:val="center"/>
              <w:rPr>
                <w:sz w:val="20"/>
                <w:szCs w:val="20"/>
              </w:rPr>
            </w:pPr>
            <w:r>
              <w:rPr>
                <w:sz w:val="20"/>
                <w:szCs w:val="20"/>
              </w:rPr>
              <w:t>-</w:t>
            </w:r>
          </w:p>
        </w:tc>
        <w:tc>
          <w:tcPr>
            <w:tcW w:w="769" w:type="pct"/>
            <w:tcBorders>
              <w:top w:val="single" w:sz="8" w:space="0" w:color="auto"/>
              <w:left w:val="single" w:sz="8" w:space="0" w:color="auto"/>
              <w:bottom w:val="single" w:sz="8" w:space="0" w:color="auto"/>
              <w:right w:val="single" w:sz="12" w:space="0" w:color="auto"/>
            </w:tcBorders>
            <w:hideMark/>
          </w:tcPr>
          <w:p w:rsidR="004738AD" w:rsidRDefault="004738AD">
            <w:pPr>
              <w:jc w:val="center"/>
              <w:rPr>
                <w:sz w:val="20"/>
                <w:szCs w:val="20"/>
              </w:rPr>
            </w:pPr>
            <w:r>
              <w:rPr>
                <w:sz w:val="20"/>
                <w:szCs w:val="20"/>
              </w:rPr>
              <w:t>-</w:t>
            </w:r>
          </w:p>
        </w:tc>
      </w:tr>
      <w:tr w:rsidR="004738AD" w:rsidTr="004738A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738AD" w:rsidRDefault="004738A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hideMark/>
          </w:tcPr>
          <w:p w:rsidR="004738AD" w:rsidRDefault="004738AD">
            <w:pPr>
              <w:rPr>
                <w:sz w:val="20"/>
                <w:szCs w:val="20"/>
              </w:rPr>
            </w:pPr>
            <w:r>
              <w:rPr>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hideMark/>
          </w:tcPr>
          <w:p w:rsidR="004738AD" w:rsidRDefault="004738AD">
            <w:pPr>
              <w:jc w:val="center"/>
              <w:rPr>
                <w:sz w:val="20"/>
                <w:szCs w:val="20"/>
              </w:rPr>
            </w:pPr>
            <w:r>
              <w:rPr>
                <w:sz w:val="20"/>
                <w:szCs w:val="20"/>
              </w:rPr>
              <w:t>-</w:t>
            </w:r>
          </w:p>
        </w:tc>
        <w:tc>
          <w:tcPr>
            <w:tcW w:w="769" w:type="pct"/>
            <w:tcBorders>
              <w:top w:val="single" w:sz="8" w:space="0" w:color="auto"/>
              <w:left w:val="single" w:sz="8" w:space="0" w:color="auto"/>
              <w:bottom w:val="single" w:sz="12" w:space="0" w:color="auto"/>
              <w:right w:val="single" w:sz="12" w:space="0" w:color="auto"/>
            </w:tcBorders>
            <w:hideMark/>
          </w:tcPr>
          <w:p w:rsidR="004738AD" w:rsidRDefault="004738AD">
            <w:pPr>
              <w:jc w:val="center"/>
              <w:rPr>
                <w:sz w:val="20"/>
                <w:szCs w:val="20"/>
              </w:rPr>
            </w:pPr>
            <w:r>
              <w:rPr>
                <w:sz w:val="20"/>
                <w:szCs w:val="20"/>
              </w:rPr>
              <w:t>-</w:t>
            </w:r>
          </w:p>
        </w:tc>
      </w:tr>
      <w:tr w:rsidR="004738AD" w:rsidTr="004738AD">
        <w:trPr>
          <w:trHeight w:val="392"/>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4738AD" w:rsidRDefault="004738AD">
            <w:pPr>
              <w:rPr>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hideMark/>
          </w:tcPr>
          <w:p w:rsidR="004738AD" w:rsidRDefault="004738AD">
            <w:pPr>
              <w:jc w:val="center"/>
              <w:rPr>
                <w:sz w:val="20"/>
                <w:szCs w:val="20"/>
              </w:rPr>
            </w:pPr>
            <w:r>
              <w:rPr>
                <w:sz w:val="20"/>
                <w:szCs w:val="20"/>
              </w:rPr>
              <w:t>1</w:t>
            </w:r>
          </w:p>
        </w:tc>
        <w:tc>
          <w:tcPr>
            <w:tcW w:w="769" w:type="pct"/>
            <w:tcBorders>
              <w:top w:val="single" w:sz="12" w:space="0" w:color="auto"/>
              <w:left w:val="single" w:sz="8" w:space="0" w:color="auto"/>
              <w:bottom w:val="single" w:sz="8" w:space="0" w:color="auto"/>
              <w:right w:val="single" w:sz="12" w:space="0" w:color="auto"/>
            </w:tcBorders>
            <w:vAlign w:val="center"/>
            <w:hideMark/>
          </w:tcPr>
          <w:p w:rsidR="004738AD" w:rsidRDefault="004738AD">
            <w:pPr>
              <w:jc w:val="center"/>
              <w:rPr>
                <w:sz w:val="20"/>
                <w:szCs w:val="20"/>
              </w:rPr>
            </w:pPr>
            <w:r>
              <w:rPr>
                <w:sz w:val="20"/>
                <w:szCs w:val="20"/>
              </w:rPr>
              <w:t>60</w:t>
            </w:r>
          </w:p>
        </w:tc>
      </w:tr>
      <w:tr w:rsidR="004738AD" w:rsidTr="004738AD">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VARSA ÖNERİLEN ÖNKOŞUL(LAR)</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both"/>
              <w:rPr>
                <w:sz w:val="20"/>
                <w:szCs w:val="20"/>
              </w:rPr>
            </w:pPr>
            <w:r>
              <w:rPr>
                <w:sz w:val="20"/>
                <w:szCs w:val="20"/>
              </w:rPr>
              <w:t>-</w:t>
            </w:r>
          </w:p>
        </w:tc>
      </w:tr>
      <w:tr w:rsidR="004738AD" w:rsidTr="004738AD">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DERSİN KISA İÇERİĞİ</w:t>
            </w:r>
          </w:p>
        </w:tc>
        <w:tc>
          <w:tcPr>
            <w:tcW w:w="3167" w:type="pct"/>
            <w:gridSpan w:val="8"/>
            <w:tcBorders>
              <w:top w:val="single" w:sz="12" w:space="0" w:color="auto"/>
              <w:left w:val="single" w:sz="12" w:space="0" w:color="auto"/>
              <w:bottom w:val="single" w:sz="12" w:space="0" w:color="auto"/>
              <w:right w:val="single" w:sz="12" w:space="0" w:color="auto"/>
            </w:tcBorders>
            <w:hideMark/>
          </w:tcPr>
          <w:p w:rsidR="004738AD" w:rsidRDefault="004738AD">
            <w:pPr>
              <w:jc w:val="both"/>
              <w:rPr>
                <w:sz w:val="22"/>
                <w:szCs w:val="22"/>
              </w:rPr>
            </w:pPr>
            <w:r>
              <w:rPr>
                <w:sz w:val="22"/>
                <w:szCs w:val="22"/>
              </w:rPr>
              <w:t>Maliye İlmi Ve Konusu; Kamu Ekonomisi Kavramı Ve Özellikleri; Kamu Harcamalarının Tanımı Ve Nitelikleri; Kamu Harcamalarının Artışı; Kamu Harcamalarının Sınıflandırılması; Kamu Harcamalarının Etkileri; Bütçe Kavramı Ve Özellikleri; Bütçeleme İlkeleri; Bütçeleme Sistemleri; Türk Bütçe Süreci, Kamu Gelirlerinin Tanımı ve Niteliği; Kamu Gelirlerinin Çeşitleri ve Ayırımı; Tarihsel ve Teorik olarak Verginin Gelişimi; Verginin Tanımı, Unsurları ve Amaçları; Vergi ile İlgili Temel Kavramlar; Vergilemeye İlişkin Sorunlar; Vergileme İlkeleri; Vergilerin Ayırımı; Gelir Vergileri; Servet Vergileri; Harcama Vergileri; Vergi Sistemleri.</w:t>
            </w:r>
          </w:p>
        </w:tc>
      </w:tr>
      <w:tr w:rsidR="004738AD" w:rsidTr="004738AD">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DERSİN AMAÇLARI</w:t>
            </w:r>
          </w:p>
        </w:tc>
        <w:tc>
          <w:tcPr>
            <w:tcW w:w="3167" w:type="pct"/>
            <w:gridSpan w:val="8"/>
            <w:tcBorders>
              <w:top w:val="single" w:sz="12" w:space="0" w:color="auto"/>
              <w:left w:val="single" w:sz="12" w:space="0" w:color="auto"/>
              <w:bottom w:val="single" w:sz="12" w:space="0" w:color="auto"/>
              <w:right w:val="single" w:sz="12" w:space="0" w:color="auto"/>
            </w:tcBorders>
            <w:hideMark/>
          </w:tcPr>
          <w:p w:rsidR="004738AD" w:rsidRDefault="004738AD">
            <w:pPr>
              <w:jc w:val="both"/>
              <w:rPr>
                <w:sz w:val="22"/>
                <w:szCs w:val="22"/>
              </w:rPr>
            </w:pPr>
            <w:r>
              <w:rPr>
                <w:sz w:val="22"/>
                <w:szCs w:val="22"/>
              </w:rPr>
              <w:t>Teorik olarak; kamu maliyesinin özellikleri, kamu giderleri ve kamu gelirlerinin uygulaması olan devlet bütçesi konusunda bilgilendirmektir.</w:t>
            </w:r>
          </w:p>
        </w:tc>
      </w:tr>
      <w:tr w:rsidR="004738AD" w:rsidTr="004738AD">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DERSİN MESLEK EĞİTİMİNİ SAĞLAMAYA YÖNELİK KATKISI</w:t>
            </w:r>
          </w:p>
        </w:tc>
        <w:tc>
          <w:tcPr>
            <w:tcW w:w="3167" w:type="pct"/>
            <w:gridSpan w:val="8"/>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both"/>
              <w:rPr>
                <w:sz w:val="22"/>
                <w:szCs w:val="22"/>
              </w:rPr>
            </w:pPr>
            <w:r>
              <w:rPr>
                <w:sz w:val="22"/>
                <w:szCs w:val="22"/>
              </w:rPr>
              <w:t>Kamu maliyesi ile ilgili temel bilgileri kavrar</w:t>
            </w:r>
          </w:p>
        </w:tc>
      </w:tr>
      <w:tr w:rsidR="004738AD" w:rsidTr="004738AD">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DERSİN ÖĞRENİM ÇIKTILARI</w:t>
            </w:r>
          </w:p>
        </w:tc>
        <w:tc>
          <w:tcPr>
            <w:tcW w:w="3167" w:type="pct"/>
            <w:gridSpan w:val="8"/>
            <w:tcBorders>
              <w:top w:val="single" w:sz="12" w:space="0" w:color="auto"/>
              <w:left w:val="single" w:sz="12" w:space="0" w:color="auto"/>
              <w:bottom w:val="single" w:sz="12" w:space="0" w:color="auto"/>
              <w:right w:val="single" w:sz="12" w:space="0" w:color="auto"/>
            </w:tcBorders>
            <w:hideMark/>
          </w:tcPr>
          <w:p w:rsidR="004738AD" w:rsidRDefault="004738AD">
            <w:pPr>
              <w:jc w:val="both"/>
              <w:rPr>
                <w:sz w:val="22"/>
                <w:szCs w:val="22"/>
              </w:rPr>
            </w:pPr>
            <w:r>
              <w:rPr>
                <w:sz w:val="22"/>
                <w:szCs w:val="22"/>
              </w:rPr>
              <w:t>Maliye ilmi ve konusunu kavrar, kamu ekonomisi kavramı ve özelliklerini öğrenir, kamu harcamalarının tanımı ve nitelikleri açıklayabilir, kamu harcamalarının artışı, kamu harcamalarının sınıflandırılması, kamu harcamalarının etkileri, bütçe kavramı ve özellikleri, bütçeleme ilkeleri, bütçeleme sistemleri, Türk bütçe süreci hakkında bilgi edinir. Kamu gelirlerinin tanımı ve niteliğini öğrenir.Kamu gelirlerinin çeşitleri ve ayırımı kavrar.Tarihsel ve teorik olarak verginin gelişimi, verginin tanımı, unsurları ve amaçları hakkında bilgi sahibi olur. Vergi ile ilgili temel kavramları,  vergilemeye ilişkin sorunları, vergileme ilkelerini, vergilerin ayırımını öğrenir. Gelir vergileri, servet vergileri, harcama vergileri ve vergi sistemleri hakkında bilgi sahibi olur.</w:t>
            </w:r>
          </w:p>
        </w:tc>
      </w:tr>
      <w:tr w:rsidR="004738AD" w:rsidTr="004738AD">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TEMEL DERS KİTABI</w:t>
            </w:r>
          </w:p>
        </w:tc>
        <w:tc>
          <w:tcPr>
            <w:tcW w:w="3167" w:type="pct"/>
            <w:gridSpan w:val="8"/>
            <w:tcBorders>
              <w:top w:val="single" w:sz="12" w:space="0" w:color="auto"/>
              <w:left w:val="single" w:sz="12" w:space="0" w:color="auto"/>
              <w:bottom w:val="single" w:sz="12" w:space="0" w:color="auto"/>
              <w:right w:val="single" w:sz="12" w:space="0" w:color="auto"/>
            </w:tcBorders>
            <w:hideMark/>
          </w:tcPr>
          <w:p w:rsidR="004738AD" w:rsidRDefault="004738AD">
            <w:pPr>
              <w:jc w:val="both"/>
              <w:rPr>
                <w:sz w:val="22"/>
                <w:szCs w:val="22"/>
              </w:rPr>
            </w:pPr>
            <w:r>
              <w:rPr>
                <w:sz w:val="22"/>
                <w:szCs w:val="22"/>
              </w:rPr>
              <w:t xml:space="preserve">Bilici, Nuretttin; Bilici, Adem (2011), Kamu Maliyesi, Seçkin Yayıncılık, Ankara. </w:t>
            </w:r>
          </w:p>
        </w:tc>
      </w:tr>
      <w:tr w:rsidR="004738AD" w:rsidTr="004738AD">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lastRenderedPageBreak/>
              <w:t>YARDIMCI KAYNAKLAR</w:t>
            </w:r>
          </w:p>
        </w:tc>
        <w:tc>
          <w:tcPr>
            <w:tcW w:w="3167" w:type="pct"/>
            <w:gridSpan w:val="8"/>
            <w:tcBorders>
              <w:top w:val="single" w:sz="12" w:space="0" w:color="auto"/>
              <w:left w:val="single" w:sz="12" w:space="0" w:color="auto"/>
              <w:bottom w:val="single" w:sz="12" w:space="0" w:color="auto"/>
              <w:right w:val="single" w:sz="12" w:space="0" w:color="auto"/>
            </w:tcBorders>
            <w:hideMark/>
          </w:tcPr>
          <w:p w:rsidR="004738AD" w:rsidRDefault="004738AD">
            <w:pPr>
              <w:jc w:val="both"/>
              <w:rPr>
                <w:sz w:val="22"/>
                <w:szCs w:val="22"/>
              </w:rPr>
            </w:pPr>
            <w:r>
              <w:rPr>
                <w:sz w:val="22"/>
                <w:szCs w:val="22"/>
              </w:rPr>
              <w:t xml:space="preserve">Akdoğan, Abdurrahman, (1997). Kamu Maliyesi, Gazi Kitabevi, Ankara. </w:t>
            </w:r>
          </w:p>
          <w:p w:rsidR="004738AD" w:rsidRDefault="004738AD">
            <w:pPr>
              <w:jc w:val="both"/>
              <w:rPr>
                <w:sz w:val="22"/>
                <w:szCs w:val="22"/>
              </w:rPr>
            </w:pPr>
            <w:r>
              <w:rPr>
                <w:sz w:val="22"/>
                <w:szCs w:val="22"/>
              </w:rPr>
              <w:t xml:space="preserve">Musgrave, Richard, (2004). “Kamu Maliyesi Teorisi”, Çev. Orhan Şener ve Yaşar Methibay, Asil Yayın Dağıtım, İstanbul. </w:t>
            </w:r>
          </w:p>
          <w:p w:rsidR="004738AD" w:rsidRDefault="004738AD">
            <w:pPr>
              <w:jc w:val="both"/>
              <w:rPr>
                <w:sz w:val="22"/>
                <w:szCs w:val="22"/>
              </w:rPr>
            </w:pPr>
            <w:r>
              <w:rPr>
                <w:sz w:val="22"/>
                <w:szCs w:val="22"/>
              </w:rPr>
              <w:t>Nadaroğlu, Halil,(1992). Kamu Maliyesi Teorisi, Beta Yayın Dağıtım, İstanbul.</w:t>
            </w:r>
          </w:p>
        </w:tc>
      </w:tr>
      <w:tr w:rsidR="004738AD" w:rsidTr="004738AD">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hideMark/>
          </w:tcPr>
          <w:p w:rsidR="004738AD" w:rsidRDefault="004738AD">
            <w:pPr>
              <w:jc w:val="center"/>
              <w:rPr>
                <w:b/>
                <w:sz w:val="20"/>
                <w:szCs w:val="20"/>
              </w:rPr>
            </w:pPr>
            <w:r>
              <w:rPr>
                <w:b/>
                <w:sz w:val="20"/>
                <w:szCs w:val="20"/>
              </w:rPr>
              <w:t>DERSTE GEREKLİ ARAÇ VE GEREÇLER</w:t>
            </w:r>
          </w:p>
        </w:tc>
        <w:tc>
          <w:tcPr>
            <w:tcW w:w="3167" w:type="pct"/>
            <w:gridSpan w:val="8"/>
            <w:tcBorders>
              <w:top w:val="single" w:sz="12" w:space="0" w:color="auto"/>
              <w:left w:val="single" w:sz="12" w:space="0" w:color="auto"/>
              <w:bottom w:val="single" w:sz="12" w:space="0" w:color="auto"/>
              <w:right w:val="single" w:sz="12" w:space="0" w:color="auto"/>
            </w:tcBorders>
          </w:tcPr>
          <w:p w:rsidR="004738AD" w:rsidRDefault="004738AD">
            <w:pPr>
              <w:jc w:val="both"/>
              <w:rPr>
                <w:sz w:val="20"/>
                <w:szCs w:val="20"/>
              </w:rPr>
            </w:pPr>
          </w:p>
        </w:tc>
      </w:tr>
      <w:tr w:rsidR="004738AD" w:rsidTr="004738AD">
        <w:tc>
          <w:tcPr>
            <w:tcW w:w="1200"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660"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240"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1245"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885"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45"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735"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960"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750"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135"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2265"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645"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c>
          <w:tcPr>
            <w:tcW w:w="1785" w:type="dxa"/>
            <w:tcBorders>
              <w:top w:val="nil"/>
              <w:left w:val="nil"/>
              <w:bottom w:val="nil"/>
              <w:right w:val="nil"/>
            </w:tcBorders>
            <w:vAlign w:val="center"/>
            <w:hideMark/>
          </w:tcPr>
          <w:p w:rsidR="004738AD" w:rsidRDefault="004738AD">
            <w:pPr>
              <w:rPr>
                <w:rFonts w:asciiTheme="minorHAnsi" w:eastAsiaTheme="minorEastAsia" w:hAnsiTheme="minorHAnsi" w:cstheme="minorBidi"/>
                <w:sz w:val="22"/>
                <w:szCs w:val="22"/>
              </w:rPr>
            </w:pPr>
          </w:p>
        </w:tc>
      </w:tr>
    </w:tbl>
    <w:p w:rsidR="004738AD" w:rsidRDefault="004738AD" w:rsidP="004738AD">
      <w:pPr>
        <w:rPr>
          <w:sz w:val="18"/>
          <w:szCs w:val="18"/>
        </w:rPr>
      </w:pPr>
    </w:p>
    <w:p w:rsidR="004738AD" w:rsidRDefault="004738AD" w:rsidP="004738AD">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4738AD" w:rsidTr="004738A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4738AD" w:rsidRDefault="004738AD">
            <w:pPr>
              <w:rPr>
                <w:b/>
                <w:sz w:val="20"/>
                <w:szCs w:val="20"/>
              </w:rPr>
            </w:pPr>
            <w:r>
              <w:rPr>
                <w:b/>
                <w:sz w:val="20"/>
                <w:szCs w:val="20"/>
              </w:rPr>
              <w:t>DERSİN HAFTALIK PLANI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hideMark/>
          </w:tcPr>
          <w:p w:rsidR="004738AD" w:rsidRDefault="004738AD">
            <w:pPr>
              <w:jc w:val="center"/>
              <w:rPr>
                <w:b/>
                <w:sz w:val="20"/>
                <w:szCs w:val="20"/>
              </w:rPr>
            </w:pPr>
            <w:r>
              <w:rPr>
                <w:b/>
                <w:sz w:val="20"/>
                <w:szCs w:val="20"/>
              </w:rPr>
              <w:t>HAFTA</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rPr>
                <w:b/>
                <w:sz w:val="20"/>
                <w:szCs w:val="20"/>
              </w:rPr>
            </w:pPr>
            <w:r>
              <w:rPr>
                <w:b/>
                <w:sz w:val="20"/>
                <w:szCs w:val="20"/>
              </w:rPr>
              <w:t>İŞLENEN KONULAR</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Maliyenin Tanımı, Diğer Bilim Dallarıyla İlişkisi,  Kamu Ekonomisine Giriş ve Kamu Ekonomisinin Genişliği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Kamu Ekonomisinin Özellikleri, Kamu Harcamalarının Tanımı ve Nitelikleri, Kamu Harcamalarının Artışı</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Kamu Harcamalarının Sınıflandırılması</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Kamu Harcamalarının Etkileri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Bütçe Kavramı ve Özellikleri, Bütçenin Tarihi Gelişimi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Bütçeleme İlkeleri, Bütçeleme Sistemleri, Türk Bütçeleme Süreci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Ara Sınav</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 xml:space="preserve"> Kamu Gelirlerinin Tanımı ve Niteliği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 xml:space="preserve"> Kamu Gelirlerinin Ayrımı</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 xml:space="preserve"> Verginin Tarihsel Gelişimi ve Teorik Açıdan Gelişimi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 xml:space="preserve"> Vergilerin Ayrımı Gelir Vergileri, Servet Vergileri, Harcama Vergileri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 xml:space="preserve"> Vergi Sistemi Kavramı ve Değişik Vergi Sistemleri</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 xml:space="preserve">Parafiskal Gelirlerin Tanımı ve Nitelikleri </w:t>
            </w:r>
          </w:p>
        </w:tc>
      </w:tr>
      <w:tr w:rsidR="004738AD" w:rsidTr="004738A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4738AD" w:rsidRDefault="004738AD">
            <w:pPr>
              <w:jc w:val="both"/>
              <w:rPr>
                <w:sz w:val="22"/>
                <w:szCs w:val="22"/>
              </w:rPr>
            </w:pPr>
            <w:r>
              <w:rPr>
                <w:sz w:val="22"/>
                <w:szCs w:val="22"/>
              </w:rPr>
              <w:t>Parafiskal Gelirlerin Mali ve Sosyal Etkileri</w:t>
            </w:r>
          </w:p>
        </w:tc>
      </w:tr>
      <w:tr w:rsidR="004738AD" w:rsidTr="004738A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FFFFFF" w:themeFill="background1"/>
            <w:vAlign w:val="center"/>
            <w:hideMark/>
          </w:tcPr>
          <w:p w:rsidR="004738AD" w:rsidRDefault="004738AD">
            <w:pPr>
              <w:jc w:val="both"/>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FFFFFF" w:themeFill="background1"/>
            <w:vAlign w:val="center"/>
            <w:hideMark/>
          </w:tcPr>
          <w:p w:rsidR="004738AD" w:rsidRDefault="004738AD">
            <w:pPr>
              <w:jc w:val="both"/>
              <w:rPr>
                <w:sz w:val="22"/>
                <w:szCs w:val="22"/>
              </w:rPr>
            </w:pPr>
            <w:r>
              <w:rPr>
                <w:sz w:val="22"/>
                <w:szCs w:val="22"/>
              </w:rPr>
              <w:t xml:space="preserve"> Final</w:t>
            </w:r>
          </w:p>
        </w:tc>
      </w:tr>
    </w:tbl>
    <w:p w:rsidR="004738AD" w:rsidRDefault="004738AD" w:rsidP="004738AD">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4738AD" w:rsidTr="004738AD">
        <w:tc>
          <w:tcPr>
            <w:tcW w:w="603" w:type="dxa"/>
            <w:tcBorders>
              <w:top w:val="single" w:sz="12" w:space="0" w:color="auto"/>
              <w:left w:val="single" w:sz="12"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NO</w:t>
            </w:r>
          </w:p>
        </w:tc>
        <w:tc>
          <w:tcPr>
            <w:tcW w:w="7585" w:type="dxa"/>
            <w:tcBorders>
              <w:top w:val="single" w:sz="12" w:space="0" w:color="auto"/>
              <w:left w:val="single" w:sz="6" w:space="0" w:color="auto"/>
              <w:bottom w:val="single" w:sz="6" w:space="0" w:color="auto"/>
              <w:right w:val="single" w:sz="6" w:space="0" w:color="auto"/>
            </w:tcBorders>
            <w:hideMark/>
          </w:tcPr>
          <w:p w:rsidR="004738AD" w:rsidRDefault="004738AD">
            <w:pPr>
              <w:rPr>
                <w:b/>
                <w:sz w:val="22"/>
                <w:szCs w:val="22"/>
              </w:rPr>
            </w:pPr>
            <w:r>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4738AD" w:rsidRDefault="004738AD">
            <w:pPr>
              <w:jc w:val="center"/>
              <w:rPr>
                <w:b/>
                <w:sz w:val="22"/>
                <w:szCs w:val="22"/>
              </w:rPr>
            </w:pPr>
            <w:r>
              <w:rPr>
                <w:b/>
                <w:sz w:val="22"/>
                <w:szCs w:val="22"/>
              </w:rPr>
              <w:t>1</w:t>
            </w:r>
          </w:p>
        </w:tc>
      </w:tr>
      <w:tr w:rsidR="004738AD" w:rsidTr="004738AD">
        <w:tc>
          <w:tcPr>
            <w:tcW w:w="603" w:type="dxa"/>
            <w:tcBorders>
              <w:top w:val="single" w:sz="6" w:space="0" w:color="auto"/>
              <w:left w:val="single" w:sz="12" w:space="0" w:color="auto"/>
              <w:bottom w:val="single" w:sz="6" w:space="0" w:color="auto"/>
              <w:right w:val="single" w:sz="6" w:space="0" w:color="auto"/>
            </w:tcBorders>
            <w:vAlign w:val="center"/>
            <w:hideMark/>
          </w:tcPr>
          <w:p w:rsidR="004738AD" w:rsidRDefault="004738AD">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Sağlık Yönetimi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4738AD" w:rsidRDefault="004738AD">
            <w:pPr>
              <w:jc w:val="center"/>
              <w:rPr>
                <w:b/>
                <w:sz w:val="22"/>
                <w:szCs w:val="22"/>
              </w:rPr>
            </w:pPr>
          </w:p>
        </w:tc>
      </w:tr>
      <w:tr w:rsidR="004738AD" w:rsidTr="004738AD">
        <w:tc>
          <w:tcPr>
            <w:tcW w:w="603" w:type="dxa"/>
            <w:tcBorders>
              <w:top w:val="single" w:sz="6" w:space="0" w:color="auto"/>
              <w:left w:val="single" w:sz="12" w:space="0" w:color="auto"/>
              <w:bottom w:val="single" w:sz="6" w:space="0" w:color="auto"/>
              <w:right w:val="single" w:sz="6" w:space="0" w:color="auto"/>
            </w:tcBorders>
            <w:vAlign w:val="center"/>
            <w:hideMark/>
          </w:tcPr>
          <w:p w:rsidR="004738AD" w:rsidRDefault="004738AD">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4738AD" w:rsidRDefault="004738AD">
            <w:pPr>
              <w:jc w:val="center"/>
              <w:rPr>
                <w:b/>
                <w:sz w:val="22"/>
                <w:szCs w:val="22"/>
              </w:rPr>
            </w:pPr>
          </w:p>
        </w:tc>
      </w:tr>
      <w:tr w:rsidR="004738AD" w:rsidTr="004738AD">
        <w:tc>
          <w:tcPr>
            <w:tcW w:w="603" w:type="dxa"/>
            <w:tcBorders>
              <w:top w:val="single" w:sz="6" w:space="0" w:color="auto"/>
              <w:left w:val="single" w:sz="12" w:space="0" w:color="auto"/>
              <w:bottom w:val="single" w:sz="6" w:space="0" w:color="auto"/>
              <w:right w:val="single" w:sz="6" w:space="0" w:color="auto"/>
            </w:tcBorders>
            <w:vAlign w:val="center"/>
            <w:hideMark/>
          </w:tcPr>
          <w:p w:rsidR="004738AD" w:rsidRDefault="004738AD">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738AD" w:rsidRDefault="004738AD">
            <w:pPr>
              <w:jc w:val="center"/>
              <w:rPr>
                <w:b/>
                <w:sz w:val="22"/>
                <w:szCs w:val="22"/>
              </w:rPr>
            </w:pPr>
          </w:p>
        </w:tc>
      </w:tr>
      <w:tr w:rsidR="004738AD" w:rsidTr="004738AD">
        <w:tc>
          <w:tcPr>
            <w:tcW w:w="603" w:type="dxa"/>
            <w:tcBorders>
              <w:top w:val="single" w:sz="6" w:space="0" w:color="auto"/>
              <w:left w:val="single" w:sz="12" w:space="0" w:color="auto"/>
              <w:bottom w:val="single" w:sz="6" w:space="0" w:color="auto"/>
              <w:right w:val="single" w:sz="6" w:space="0" w:color="auto"/>
            </w:tcBorders>
            <w:vAlign w:val="center"/>
            <w:hideMark/>
          </w:tcPr>
          <w:p w:rsidR="004738AD" w:rsidRDefault="004738AD">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both"/>
              <w:rPr>
                <w:sz w:val="22"/>
                <w:szCs w:val="22"/>
              </w:rPr>
            </w:pPr>
            <w:r>
              <w:rPr>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738AD" w:rsidRDefault="004738AD">
            <w:pPr>
              <w:jc w:val="center"/>
              <w:rPr>
                <w:b/>
                <w:sz w:val="22"/>
                <w:szCs w:val="22"/>
              </w:rPr>
            </w:pPr>
          </w:p>
        </w:tc>
      </w:tr>
      <w:tr w:rsidR="004738AD" w:rsidTr="004738AD">
        <w:tc>
          <w:tcPr>
            <w:tcW w:w="603" w:type="dxa"/>
            <w:tcBorders>
              <w:top w:val="single" w:sz="6" w:space="0" w:color="auto"/>
              <w:left w:val="single" w:sz="12" w:space="0" w:color="auto"/>
              <w:bottom w:val="single" w:sz="6" w:space="0" w:color="auto"/>
              <w:right w:val="single" w:sz="6" w:space="0" w:color="auto"/>
            </w:tcBorders>
            <w:vAlign w:val="center"/>
            <w:hideMark/>
          </w:tcPr>
          <w:p w:rsidR="004738AD" w:rsidRDefault="004738AD">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738AD" w:rsidRDefault="004738AD">
            <w:pPr>
              <w:jc w:val="center"/>
              <w:rPr>
                <w:b/>
                <w:sz w:val="22"/>
                <w:szCs w:val="22"/>
              </w:rPr>
            </w:pPr>
            <w:r>
              <w:rPr>
                <w:b/>
                <w:sz w:val="22"/>
                <w:szCs w:val="22"/>
              </w:rPr>
              <w:t xml:space="preserve"> X</w:t>
            </w:r>
          </w:p>
        </w:tc>
      </w:tr>
      <w:tr w:rsidR="004738AD" w:rsidTr="004738AD">
        <w:tc>
          <w:tcPr>
            <w:tcW w:w="603" w:type="dxa"/>
            <w:tcBorders>
              <w:top w:val="single" w:sz="6" w:space="0" w:color="auto"/>
              <w:left w:val="single" w:sz="12" w:space="0" w:color="auto"/>
              <w:bottom w:val="single" w:sz="6" w:space="0" w:color="auto"/>
              <w:right w:val="single" w:sz="6" w:space="0" w:color="auto"/>
            </w:tcBorders>
            <w:vAlign w:val="center"/>
            <w:hideMark/>
          </w:tcPr>
          <w:p w:rsidR="004738AD" w:rsidRDefault="004738AD">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tcPr>
          <w:p w:rsidR="004738AD" w:rsidRDefault="004738AD">
            <w:pPr>
              <w:jc w:val="center"/>
              <w:rPr>
                <w:b/>
                <w:sz w:val="22"/>
                <w:szCs w:val="22"/>
              </w:rPr>
            </w:pPr>
          </w:p>
        </w:tc>
      </w:tr>
      <w:tr w:rsidR="004738AD" w:rsidTr="004738AD">
        <w:tc>
          <w:tcPr>
            <w:tcW w:w="603" w:type="dxa"/>
            <w:tcBorders>
              <w:top w:val="single" w:sz="6" w:space="0" w:color="auto"/>
              <w:left w:val="single" w:sz="12" w:space="0" w:color="auto"/>
              <w:bottom w:val="single" w:sz="6" w:space="0" w:color="auto"/>
              <w:right w:val="single" w:sz="6" w:space="0" w:color="auto"/>
            </w:tcBorders>
            <w:vAlign w:val="center"/>
            <w:hideMark/>
          </w:tcPr>
          <w:p w:rsidR="004738AD" w:rsidRDefault="004738AD">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4738AD" w:rsidRDefault="004738AD">
            <w:pPr>
              <w:jc w:val="center"/>
              <w:rPr>
                <w:b/>
                <w:sz w:val="22"/>
                <w:szCs w:val="22"/>
              </w:rPr>
            </w:pPr>
          </w:p>
        </w:tc>
      </w:tr>
      <w:tr w:rsidR="004738AD" w:rsidTr="004738AD">
        <w:tc>
          <w:tcPr>
            <w:tcW w:w="603" w:type="dxa"/>
            <w:tcBorders>
              <w:top w:val="single" w:sz="6" w:space="0" w:color="auto"/>
              <w:left w:val="single" w:sz="12" w:space="0" w:color="auto"/>
              <w:bottom w:val="single" w:sz="6" w:space="0" w:color="auto"/>
              <w:right w:val="single" w:sz="6" w:space="0" w:color="auto"/>
            </w:tcBorders>
            <w:vAlign w:val="center"/>
            <w:hideMark/>
          </w:tcPr>
          <w:p w:rsidR="004738AD" w:rsidRDefault="004738AD">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both"/>
              <w:rPr>
                <w:sz w:val="22"/>
                <w:szCs w:val="22"/>
              </w:rPr>
            </w:pPr>
            <w:r>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8AD" w:rsidRDefault="004738AD">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738AD" w:rsidRDefault="004738AD">
            <w:pPr>
              <w:jc w:val="center"/>
              <w:rPr>
                <w:b/>
                <w:sz w:val="22"/>
                <w:szCs w:val="22"/>
              </w:rPr>
            </w:pPr>
            <w:r>
              <w:rPr>
                <w:b/>
                <w:sz w:val="22"/>
                <w:szCs w:val="22"/>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738AD" w:rsidRDefault="004738AD">
            <w:pPr>
              <w:jc w:val="center"/>
              <w:rPr>
                <w:b/>
                <w:sz w:val="22"/>
                <w:szCs w:val="22"/>
              </w:rPr>
            </w:pPr>
          </w:p>
        </w:tc>
      </w:tr>
      <w:tr w:rsidR="004738AD" w:rsidTr="004738AD">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4738AD" w:rsidRDefault="004738AD">
            <w:pPr>
              <w:jc w:val="both"/>
              <w:rPr>
                <w:sz w:val="22"/>
                <w:szCs w:val="22"/>
              </w:rPr>
            </w:pPr>
            <w:r>
              <w:rPr>
                <w:b/>
                <w:sz w:val="22"/>
                <w:szCs w:val="22"/>
              </w:rPr>
              <w:t>1</w:t>
            </w:r>
            <w:r>
              <w:rPr>
                <w:sz w:val="22"/>
                <w:szCs w:val="22"/>
              </w:rPr>
              <w:t xml:space="preserve">:Hiç Katkısı Yok. </w:t>
            </w:r>
            <w:r>
              <w:rPr>
                <w:b/>
                <w:sz w:val="22"/>
                <w:szCs w:val="22"/>
              </w:rPr>
              <w:t>2</w:t>
            </w:r>
            <w:r>
              <w:rPr>
                <w:sz w:val="22"/>
                <w:szCs w:val="22"/>
              </w:rPr>
              <w:t xml:space="preserve">:Kısmen Katkısı Var. </w:t>
            </w:r>
            <w:r>
              <w:rPr>
                <w:b/>
                <w:sz w:val="22"/>
                <w:szCs w:val="22"/>
              </w:rPr>
              <w:t>3</w:t>
            </w:r>
            <w:r>
              <w:rPr>
                <w:sz w:val="22"/>
                <w:szCs w:val="22"/>
              </w:rPr>
              <w:t>:Tam Katkısı Var.</w:t>
            </w:r>
          </w:p>
        </w:tc>
      </w:tr>
    </w:tbl>
    <w:p w:rsidR="004738AD" w:rsidRDefault="004738AD" w:rsidP="004738AD">
      <w:pPr>
        <w:rPr>
          <w:sz w:val="18"/>
          <w:szCs w:val="18"/>
        </w:rPr>
      </w:pPr>
    </w:p>
    <w:p w:rsidR="004738AD" w:rsidRDefault="004738AD" w:rsidP="004738AD">
      <w:pPr>
        <w:rPr>
          <w:sz w:val="18"/>
          <w:szCs w:val="18"/>
        </w:rPr>
      </w:pPr>
    </w:p>
    <w:p w:rsidR="004738AD" w:rsidRDefault="004738AD" w:rsidP="004738AD">
      <w:pPr>
        <w:spacing w:line="360" w:lineRule="auto"/>
      </w:pPr>
      <w:r>
        <w:rPr>
          <w:b/>
        </w:rPr>
        <w:t>Dersin Öğretim Üyesi:</w:t>
      </w:r>
      <w:r>
        <w:t>Yrd. Doç. Dr. Elvan CENİKLİ</w:t>
      </w:r>
    </w:p>
    <w:p w:rsidR="004738AD" w:rsidRDefault="004738AD" w:rsidP="004738AD">
      <w:pPr>
        <w:tabs>
          <w:tab w:val="left" w:pos="7800"/>
        </w:tabs>
      </w:pPr>
      <w:r>
        <w:rPr>
          <w:b/>
        </w:rPr>
        <w:t>İmza</w:t>
      </w:r>
      <w:r>
        <w:t xml:space="preserve">: </w:t>
      </w:r>
      <w:r>
        <w:tab/>
      </w:r>
      <w:r>
        <w:rPr>
          <w:b/>
        </w:rPr>
        <w:tab/>
      </w:r>
      <w:r>
        <w:rPr>
          <w:b/>
        </w:rPr>
        <w:tab/>
      </w:r>
      <w:r>
        <w:rPr>
          <w:b/>
        </w:rPr>
        <w:tab/>
      </w:r>
      <w:r>
        <w:rPr>
          <w:b/>
        </w:rPr>
        <w:tab/>
      </w:r>
      <w:r>
        <w:rPr>
          <w:b/>
        </w:rPr>
        <w:tab/>
      </w:r>
      <w:r>
        <w:rPr>
          <w:b/>
        </w:rPr>
        <w:tab/>
      </w:r>
      <w:r>
        <w:rPr>
          <w:b/>
        </w:rPr>
        <w:tab/>
      </w:r>
      <w:r>
        <w:rPr>
          <w:b/>
        </w:rPr>
        <w:tab/>
        <w:t>Tarih:</w:t>
      </w:r>
    </w:p>
    <w:tbl>
      <w:tblPr>
        <w:tblW w:w="9948" w:type="dxa"/>
        <w:tblLook w:val="01E0"/>
      </w:tblPr>
      <w:tblGrid>
        <w:gridCol w:w="7171"/>
        <w:gridCol w:w="2777"/>
      </w:tblGrid>
      <w:tr w:rsidR="004738AD" w:rsidTr="004738AD">
        <w:trPr>
          <w:trHeight w:val="989"/>
        </w:trPr>
        <w:tc>
          <w:tcPr>
            <w:tcW w:w="7171" w:type="dxa"/>
          </w:tcPr>
          <w:p w:rsidR="004738AD" w:rsidRDefault="004738AD">
            <w:pPr>
              <w:tabs>
                <w:tab w:val="left" w:pos="7800"/>
              </w:tabs>
            </w:pPr>
          </w:p>
        </w:tc>
        <w:tc>
          <w:tcPr>
            <w:tcW w:w="2777" w:type="dxa"/>
          </w:tcPr>
          <w:p w:rsidR="004738AD" w:rsidRDefault="004738AD">
            <w:pPr>
              <w:tabs>
                <w:tab w:val="left" w:pos="7800"/>
              </w:tabs>
              <w:jc w:val="center"/>
            </w:pPr>
          </w:p>
          <w:p w:rsidR="004738AD" w:rsidRDefault="004738AD">
            <w:pPr>
              <w:tabs>
                <w:tab w:val="left" w:pos="7800"/>
              </w:tabs>
              <w:jc w:val="center"/>
            </w:pPr>
          </w:p>
        </w:tc>
      </w:tr>
    </w:tbl>
    <w:p w:rsidR="004738AD" w:rsidRDefault="004738AD" w:rsidP="004738AD">
      <w:pPr>
        <w:tabs>
          <w:tab w:val="left" w:pos="7800"/>
        </w:tabs>
      </w:pPr>
    </w:p>
    <w:p w:rsidR="004738AD" w:rsidRDefault="004738AD" w:rsidP="004738AD">
      <w:pPr>
        <w:tabs>
          <w:tab w:val="left" w:pos="7800"/>
        </w:tabs>
      </w:pPr>
    </w:p>
    <w:p w:rsidR="004738AD" w:rsidRDefault="004738AD" w:rsidP="004738AD">
      <w:pPr>
        <w:tabs>
          <w:tab w:val="left" w:pos="7800"/>
        </w:tabs>
      </w:pPr>
    </w:p>
    <w:p w:rsidR="004738AD" w:rsidRDefault="004738AD" w:rsidP="004738AD">
      <w:pPr>
        <w:tabs>
          <w:tab w:val="left" w:pos="7800"/>
        </w:tabs>
      </w:pPr>
    </w:p>
    <w:p w:rsidR="004738AD" w:rsidRDefault="004738AD" w:rsidP="004738AD">
      <w:pPr>
        <w:tabs>
          <w:tab w:val="left" w:pos="7800"/>
        </w:tabs>
      </w:pPr>
    </w:p>
    <w:p w:rsidR="004738AD" w:rsidRDefault="004738AD" w:rsidP="004738AD">
      <w:pPr>
        <w:tabs>
          <w:tab w:val="left" w:pos="7800"/>
        </w:tabs>
      </w:pPr>
    </w:p>
    <w:p w:rsidR="004738AD" w:rsidRDefault="004738AD" w:rsidP="004738AD">
      <w:pPr>
        <w:tabs>
          <w:tab w:val="left" w:pos="7800"/>
        </w:tabs>
      </w:pPr>
    </w:p>
    <w:p w:rsidR="00EC18E4" w:rsidRDefault="00EC18E4" w:rsidP="00EC18E4">
      <w:pPr>
        <w:tabs>
          <w:tab w:val="left" w:pos="7800"/>
        </w:tabs>
      </w:pPr>
    </w:p>
    <w:p w:rsidR="00EC18E4" w:rsidRDefault="00EC18E4" w:rsidP="00EC18E4">
      <w:pPr>
        <w:jc w:val="center"/>
        <w:outlineLvl w:val="0"/>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514350"/>
                    </a:xfrm>
                    <a:prstGeom prst="rect">
                      <a:avLst/>
                    </a:prstGeom>
                    <a:noFill/>
                    <a:ln>
                      <a:noFill/>
                    </a:ln>
                  </pic:spPr>
                </pic:pic>
              </a:graphicData>
            </a:graphic>
          </wp:anchor>
        </w:drawing>
      </w:r>
      <w:r w:rsidRPr="00D64451">
        <w:rPr>
          <w:b/>
          <w:sz w:val="28"/>
          <w:szCs w:val="28"/>
        </w:rPr>
        <w:t xml:space="preserve">ESOGÜ </w:t>
      </w:r>
      <w:r>
        <w:rPr>
          <w:b/>
          <w:sz w:val="28"/>
          <w:szCs w:val="28"/>
        </w:rPr>
        <w:t>Healthcare Management Department</w:t>
      </w:r>
    </w:p>
    <w:p w:rsidR="00EC18E4" w:rsidRDefault="00EC18E4" w:rsidP="00C12048">
      <w:pPr>
        <w:jc w:val="center"/>
        <w:outlineLvl w:val="0"/>
        <w:rPr>
          <w:b/>
          <w:sz w:val="28"/>
          <w:szCs w:val="28"/>
        </w:rPr>
      </w:pPr>
      <w:r>
        <w:rPr>
          <w:b/>
          <w:sz w:val="28"/>
          <w:szCs w:val="28"/>
        </w:rPr>
        <w:t>COURSE INFORMATION FORM</w:t>
      </w:r>
    </w:p>
    <w:p w:rsidR="00EC18E4" w:rsidRDefault="00EC18E4" w:rsidP="00EC18E4">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EC18E4" w:rsidRPr="006B43E2" w:rsidTr="002E1143">
        <w:tc>
          <w:tcPr>
            <w:tcW w:w="1167" w:type="dxa"/>
            <w:vAlign w:val="center"/>
          </w:tcPr>
          <w:p w:rsidR="00EC18E4" w:rsidRPr="006B43E2" w:rsidRDefault="00EC18E4" w:rsidP="002E1143">
            <w:pPr>
              <w:outlineLvl w:val="0"/>
              <w:rPr>
                <w:b/>
                <w:sz w:val="20"/>
                <w:szCs w:val="20"/>
              </w:rPr>
            </w:pPr>
            <w:r>
              <w:rPr>
                <w:b/>
                <w:sz w:val="20"/>
                <w:szCs w:val="20"/>
              </w:rPr>
              <w:t>TERM</w:t>
            </w:r>
          </w:p>
        </w:tc>
        <w:tc>
          <w:tcPr>
            <w:tcW w:w="1527" w:type="dxa"/>
            <w:vAlign w:val="center"/>
          </w:tcPr>
          <w:p w:rsidR="00EC18E4" w:rsidRPr="006B43E2" w:rsidRDefault="00BD2931" w:rsidP="00BD2931">
            <w:pPr>
              <w:outlineLvl w:val="0"/>
              <w:rPr>
                <w:sz w:val="20"/>
                <w:szCs w:val="20"/>
              </w:rPr>
            </w:pPr>
            <w:r>
              <w:rPr>
                <w:sz w:val="20"/>
                <w:szCs w:val="20"/>
              </w:rPr>
              <w:t>SPRING</w:t>
            </w:r>
          </w:p>
        </w:tc>
      </w:tr>
    </w:tbl>
    <w:p w:rsidR="00EC18E4" w:rsidRPr="00474EEF" w:rsidRDefault="00EC18E4" w:rsidP="00EC18E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EC18E4" w:rsidRPr="006B43E2" w:rsidTr="00EC18E4">
        <w:tc>
          <w:tcPr>
            <w:tcW w:w="1668" w:type="dxa"/>
            <w:vAlign w:val="center"/>
          </w:tcPr>
          <w:p w:rsidR="00EC18E4" w:rsidRPr="006B43E2" w:rsidRDefault="00EC18E4" w:rsidP="002E1143">
            <w:pPr>
              <w:jc w:val="center"/>
              <w:outlineLvl w:val="0"/>
              <w:rPr>
                <w:b/>
                <w:sz w:val="20"/>
                <w:szCs w:val="20"/>
              </w:rPr>
            </w:pPr>
            <w:r w:rsidRPr="008E292F">
              <w:rPr>
                <w:b/>
                <w:sz w:val="20"/>
                <w:szCs w:val="20"/>
              </w:rPr>
              <w:t>COURSE CODE</w:t>
            </w:r>
          </w:p>
        </w:tc>
        <w:tc>
          <w:tcPr>
            <w:tcW w:w="2760" w:type="dxa"/>
            <w:vAlign w:val="center"/>
          </w:tcPr>
          <w:p w:rsidR="00EC18E4" w:rsidRPr="00711636" w:rsidRDefault="004844F3" w:rsidP="002E1143">
            <w:pPr>
              <w:outlineLvl w:val="0"/>
            </w:pPr>
            <w:r>
              <w:t>281414010</w:t>
            </w:r>
            <w:bookmarkStart w:id="0" w:name="_GoBack"/>
            <w:bookmarkEnd w:id="0"/>
          </w:p>
        </w:tc>
        <w:tc>
          <w:tcPr>
            <w:tcW w:w="1560" w:type="dxa"/>
            <w:vAlign w:val="center"/>
          </w:tcPr>
          <w:p w:rsidR="00EC18E4" w:rsidRPr="006B43E2" w:rsidRDefault="00EC18E4" w:rsidP="002E1143">
            <w:pPr>
              <w:jc w:val="center"/>
              <w:outlineLvl w:val="0"/>
              <w:rPr>
                <w:b/>
                <w:sz w:val="20"/>
                <w:szCs w:val="20"/>
              </w:rPr>
            </w:pPr>
            <w:r w:rsidRPr="008E292F">
              <w:rPr>
                <w:b/>
                <w:sz w:val="20"/>
                <w:szCs w:val="20"/>
              </w:rPr>
              <w:t>COURSE NAME</w:t>
            </w:r>
          </w:p>
        </w:tc>
        <w:tc>
          <w:tcPr>
            <w:tcW w:w="4185" w:type="dxa"/>
            <w:vAlign w:val="center"/>
          </w:tcPr>
          <w:p w:rsidR="00EC18E4" w:rsidRPr="00EC18E4" w:rsidRDefault="00EC18E4" w:rsidP="00EC18E4">
            <w:pPr>
              <w:outlineLvl w:val="0"/>
              <w:rPr>
                <w:b/>
                <w:sz w:val="20"/>
                <w:szCs w:val="20"/>
              </w:rPr>
            </w:pPr>
            <w:r w:rsidRPr="00EC18E4">
              <w:rPr>
                <w:b/>
                <w:sz w:val="22"/>
                <w:szCs w:val="20"/>
              </w:rPr>
              <w:t>PUBL</w:t>
            </w:r>
            <w:r>
              <w:rPr>
                <w:b/>
                <w:sz w:val="22"/>
                <w:szCs w:val="20"/>
              </w:rPr>
              <w:t>IC FI</w:t>
            </w:r>
            <w:r w:rsidRPr="00EC18E4">
              <w:rPr>
                <w:b/>
                <w:sz w:val="22"/>
                <w:szCs w:val="20"/>
              </w:rPr>
              <w:t>NANCE</w:t>
            </w:r>
          </w:p>
        </w:tc>
      </w:tr>
    </w:tbl>
    <w:p w:rsidR="00EC18E4" w:rsidRPr="00474EEF" w:rsidRDefault="00EC18E4" w:rsidP="00EC18E4">
      <w:pPr>
        <w:outlineLvl w:val="0"/>
        <w:rPr>
          <w:sz w:val="20"/>
          <w:szCs w:val="20"/>
        </w:rPr>
      </w:pP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35"/>
        <w:gridCol w:w="415"/>
        <w:gridCol w:w="442"/>
        <w:gridCol w:w="993"/>
        <w:gridCol w:w="641"/>
        <w:gridCol w:w="59"/>
        <w:gridCol w:w="576"/>
        <w:gridCol w:w="850"/>
        <w:gridCol w:w="824"/>
        <w:gridCol w:w="26"/>
        <w:gridCol w:w="1994"/>
        <w:gridCol w:w="535"/>
        <w:gridCol w:w="165"/>
        <w:gridCol w:w="1418"/>
      </w:tblGrid>
      <w:tr w:rsidR="00EC18E4" w:rsidRPr="00424600" w:rsidTr="00EC18E4">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C18E4" w:rsidRPr="00521A1D" w:rsidRDefault="00EC18E4" w:rsidP="002E1143">
            <w:pPr>
              <w:rPr>
                <w:sz w:val="20"/>
                <w:szCs w:val="20"/>
              </w:rPr>
            </w:pPr>
            <w:r w:rsidRPr="008E292F">
              <w:rPr>
                <w:b/>
                <w:sz w:val="18"/>
                <w:szCs w:val="20"/>
              </w:rPr>
              <w:t xml:space="preserve">SEMESTER </w:t>
            </w:r>
          </w:p>
        </w:tc>
        <w:tc>
          <w:tcPr>
            <w:tcW w:w="1536" w:type="pct"/>
            <w:gridSpan w:val="6"/>
            <w:tcBorders>
              <w:left w:val="single" w:sz="12" w:space="0" w:color="auto"/>
              <w:bottom w:val="single" w:sz="4" w:space="0" w:color="auto"/>
              <w:right w:val="single" w:sz="12" w:space="0" w:color="auto"/>
            </w:tcBorders>
            <w:vAlign w:val="center"/>
          </w:tcPr>
          <w:p w:rsidR="00EC18E4" w:rsidRPr="00521A1D" w:rsidRDefault="00EC18E4" w:rsidP="002E1143">
            <w:pPr>
              <w:jc w:val="center"/>
              <w:rPr>
                <w:b/>
                <w:sz w:val="20"/>
                <w:szCs w:val="20"/>
              </w:rPr>
            </w:pPr>
            <w:r>
              <w:rPr>
                <w:b/>
                <w:sz w:val="20"/>
                <w:szCs w:val="20"/>
              </w:rPr>
              <w:t>WEEKLY COURSE HOURS</w:t>
            </w:r>
          </w:p>
        </w:tc>
        <w:tc>
          <w:tcPr>
            <w:tcW w:w="2857" w:type="pct"/>
            <w:gridSpan w:val="7"/>
            <w:tcBorders>
              <w:left w:val="single" w:sz="12" w:space="0" w:color="auto"/>
              <w:bottom w:val="single" w:sz="4" w:space="0" w:color="auto"/>
            </w:tcBorders>
            <w:vAlign w:val="center"/>
          </w:tcPr>
          <w:p w:rsidR="00EC18E4" w:rsidRPr="00521A1D" w:rsidRDefault="00EC18E4" w:rsidP="002E1143">
            <w:pPr>
              <w:jc w:val="center"/>
              <w:rPr>
                <w:b/>
                <w:sz w:val="20"/>
                <w:szCs w:val="20"/>
              </w:rPr>
            </w:pPr>
          </w:p>
        </w:tc>
      </w:tr>
      <w:tr w:rsidR="00EC18E4" w:rsidRPr="00424600" w:rsidTr="00EC18E4">
        <w:trPr>
          <w:trHeight w:val="382"/>
        </w:trPr>
        <w:tc>
          <w:tcPr>
            <w:tcW w:w="607" w:type="pct"/>
            <w:vMerge/>
            <w:tcBorders>
              <w:top w:val="single" w:sz="4" w:space="0" w:color="auto"/>
              <w:left w:val="single" w:sz="12" w:space="0" w:color="auto"/>
              <w:bottom w:val="single" w:sz="4" w:space="0" w:color="auto"/>
              <w:right w:val="single" w:sz="12" w:space="0" w:color="auto"/>
            </w:tcBorders>
          </w:tcPr>
          <w:p w:rsidR="00EC18E4" w:rsidRPr="00521A1D" w:rsidRDefault="00EC18E4" w:rsidP="002E1143">
            <w:pPr>
              <w:rPr>
                <w:b/>
                <w:sz w:val="20"/>
                <w:szCs w:val="20"/>
              </w:rPr>
            </w:pPr>
          </w:p>
        </w:tc>
        <w:tc>
          <w:tcPr>
            <w:tcW w:w="421" w:type="pct"/>
            <w:gridSpan w:val="2"/>
            <w:tcBorders>
              <w:top w:val="single" w:sz="4" w:space="0" w:color="auto"/>
              <w:left w:val="single" w:sz="12" w:space="0" w:color="auto"/>
              <w:bottom w:val="single" w:sz="4" w:space="0" w:color="auto"/>
              <w:right w:val="single" w:sz="4" w:space="0" w:color="auto"/>
            </w:tcBorders>
            <w:vAlign w:val="center"/>
          </w:tcPr>
          <w:p w:rsidR="00EC18E4" w:rsidRPr="00521A1D" w:rsidRDefault="00EC18E4" w:rsidP="00EC18E4">
            <w:pPr>
              <w:jc w:val="center"/>
              <w:rPr>
                <w:b/>
                <w:sz w:val="20"/>
                <w:szCs w:val="20"/>
              </w:rPr>
            </w:pPr>
            <w:r w:rsidRPr="00521A1D">
              <w:rPr>
                <w:b/>
                <w:sz w:val="20"/>
                <w:szCs w:val="20"/>
              </w:rPr>
              <w:t>T</w:t>
            </w:r>
            <w:r>
              <w:rPr>
                <w:b/>
                <w:sz w:val="20"/>
                <w:szCs w:val="20"/>
              </w:rPr>
              <w:t>heory</w:t>
            </w:r>
          </w:p>
        </w:tc>
        <w:tc>
          <w:tcPr>
            <w:tcW w:w="488" w:type="pct"/>
            <w:tcBorders>
              <w:top w:val="single" w:sz="4" w:space="0" w:color="auto"/>
              <w:left w:val="single" w:sz="4" w:space="0" w:color="auto"/>
              <w:bottom w:val="single" w:sz="4" w:space="0" w:color="auto"/>
            </w:tcBorders>
            <w:vAlign w:val="center"/>
          </w:tcPr>
          <w:p w:rsidR="00EC18E4" w:rsidRPr="00521A1D" w:rsidRDefault="00EC18E4" w:rsidP="002E1143">
            <w:pPr>
              <w:jc w:val="center"/>
              <w:rPr>
                <w:b/>
                <w:sz w:val="20"/>
                <w:szCs w:val="20"/>
              </w:rPr>
            </w:pPr>
            <w:r>
              <w:rPr>
                <w:b/>
                <w:sz w:val="20"/>
                <w:szCs w:val="20"/>
              </w:rPr>
              <w:t>Practice</w:t>
            </w:r>
          </w:p>
        </w:tc>
        <w:tc>
          <w:tcPr>
            <w:tcW w:w="627" w:type="pct"/>
            <w:gridSpan w:val="3"/>
            <w:tcBorders>
              <w:top w:val="single" w:sz="4" w:space="0" w:color="auto"/>
              <w:bottom w:val="single" w:sz="4" w:space="0" w:color="auto"/>
              <w:right w:val="single" w:sz="12" w:space="0" w:color="auto"/>
            </w:tcBorders>
            <w:vAlign w:val="center"/>
          </w:tcPr>
          <w:p w:rsidR="00EC18E4" w:rsidRPr="00521A1D" w:rsidRDefault="00EC18E4" w:rsidP="002E1143">
            <w:pPr>
              <w:ind w:left="-111" w:right="-108"/>
              <w:jc w:val="center"/>
              <w:rPr>
                <w:b/>
                <w:sz w:val="20"/>
                <w:szCs w:val="20"/>
              </w:rPr>
            </w:pPr>
            <w:r w:rsidRPr="008E292F">
              <w:rPr>
                <w:b/>
                <w:sz w:val="20"/>
                <w:szCs w:val="20"/>
              </w:rPr>
              <w:t>Laboratory</w:t>
            </w:r>
          </w:p>
        </w:tc>
        <w:tc>
          <w:tcPr>
            <w:tcW w:w="418" w:type="pct"/>
            <w:tcBorders>
              <w:top w:val="single" w:sz="4" w:space="0" w:color="auto"/>
              <w:bottom w:val="single" w:sz="4" w:space="0" w:color="auto"/>
              <w:right w:val="single" w:sz="4" w:space="0" w:color="auto"/>
            </w:tcBorders>
            <w:vAlign w:val="center"/>
          </w:tcPr>
          <w:p w:rsidR="00EC18E4" w:rsidRPr="00521A1D" w:rsidRDefault="00EC18E4" w:rsidP="002E1143">
            <w:pPr>
              <w:jc w:val="center"/>
              <w:rPr>
                <w:b/>
                <w:sz w:val="20"/>
                <w:szCs w:val="20"/>
              </w:rPr>
            </w:pPr>
            <w:r w:rsidRPr="008E292F">
              <w:rPr>
                <w:b/>
                <w:sz w:val="20"/>
                <w:szCs w:val="20"/>
              </w:rPr>
              <w:t>C</w:t>
            </w:r>
            <w:r>
              <w:rPr>
                <w:b/>
                <w:sz w:val="20"/>
                <w:szCs w:val="20"/>
              </w:rPr>
              <w:t>redits</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EC18E4" w:rsidRPr="00EC18E4" w:rsidRDefault="00EC18E4" w:rsidP="002E1143">
            <w:pPr>
              <w:ind w:left="-111" w:right="-108"/>
              <w:jc w:val="center"/>
              <w:rPr>
                <w:b/>
                <w:sz w:val="20"/>
                <w:szCs w:val="20"/>
              </w:rPr>
            </w:pPr>
            <w:r w:rsidRPr="00EC18E4">
              <w:rPr>
                <w:b/>
                <w:sz w:val="20"/>
                <w:szCs w:val="20"/>
              </w:rPr>
              <w:t>ECTS</w:t>
            </w:r>
          </w:p>
        </w:tc>
        <w:tc>
          <w:tcPr>
            <w:tcW w:w="1324" w:type="pct"/>
            <w:gridSpan w:val="3"/>
            <w:tcBorders>
              <w:top w:val="single" w:sz="4" w:space="0" w:color="auto"/>
              <w:left w:val="single" w:sz="4" w:space="0" w:color="auto"/>
              <w:bottom w:val="single" w:sz="4" w:space="0" w:color="auto"/>
            </w:tcBorders>
            <w:vAlign w:val="center"/>
          </w:tcPr>
          <w:p w:rsidR="00EC18E4" w:rsidRPr="00521A1D" w:rsidRDefault="00EC18E4" w:rsidP="002E1143">
            <w:pPr>
              <w:jc w:val="center"/>
              <w:rPr>
                <w:b/>
                <w:sz w:val="20"/>
                <w:szCs w:val="20"/>
              </w:rPr>
            </w:pPr>
            <w:r>
              <w:rPr>
                <w:b/>
                <w:sz w:val="20"/>
                <w:szCs w:val="20"/>
              </w:rPr>
              <w:t>COURSE TYPE</w:t>
            </w:r>
          </w:p>
        </w:tc>
        <w:tc>
          <w:tcPr>
            <w:tcW w:w="697" w:type="pct"/>
            <w:tcBorders>
              <w:top w:val="single" w:sz="4" w:space="0" w:color="auto"/>
              <w:left w:val="single" w:sz="4" w:space="0" w:color="auto"/>
              <w:bottom w:val="single" w:sz="4" w:space="0" w:color="auto"/>
            </w:tcBorders>
            <w:vAlign w:val="center"/>
          </w:tcPr>
          <w:p w:rsidR="00EC18E4" w:rsidRPr="00521A1D" w:rsidRDefault="00EC18E4" w:rsidP="002E1143">
            <w:pPr>
              <w:jc w:val="center"/>
              <w:rPr>
                <w:b/>
                <w:sz w:val="20"/>
                <w:szCs w:val="20"/>
              </w:rPr>
            </w:pPr>
            <w:r>
              <w:rPr>
                <w:b/>
                <w:sz w:val="20"/>
                <w:szCs w:val="20"/>
              </w:rPr>
              <w:t>LANGUAGE</w:t>
            </w:r>
          </w:p>
        </w:tc>
      </w:tr>
      <w:tr w:rsidR="00EC18E4" w:rsidRPr="00424600" w:rsidTr="00EC18E4">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C18E4" w:rsidRPr="008E0C74" w:rsidRDefault="00BD2931" w:rsidP="002E1143">
            <w:pPr>
              <w:jc w:val="center"/>
              <w:rPr>
                <w:sz w:val="20"/>
                <w:szCs w:val="20"/>
              </w:rPr>
            </w:pPr>
            <w:r>
              <w:rPr>
                <w:sz w:val="20"/>
                <w:szCs w:val="20"/>
              </w:rPr>
              <w:t>4</w:t>
            </w:r>
          </w:p>
        </w:tc>
        <w:tc>
          <w:tcPr>
            <w:tcW w:w="421" w:type="pct"/>
            <w:gridSpan w:val="2"/>
            <w:tcBorders>
              <w:top w:val="single" w:sz="4" w:space="0" w:color="auto"/>
              <w:left w:val="single" w:sz="12" w:space="0" w:color="auto"/>
              <w:bottom w:val="single" w:sz="12" w:space="0" w:color="auto"/>
              <w:right w:val="single" w:sz="4" w:space="0" w:color="auto"/>
            </w:tcBorders>
            <w:vAlign w:val="center"/>
          </w:tcPr>
          <w:p w:rsidR="00EC18E4" w:rsidRPr="008E0C74" w:rsidRDefault="00EC18E4" w:rsidP="002E1143">
            <w:pPr>
              <w:jc w:val="center"/>
              <w:rPr>
                <w:sz w:val="20"/>
                <w:szCs w:val="20"/>
              </w:rPr>
            </w:pPr>
            <w:r>
              <w:rPr>
                <w:sz w:val="20"/>
                <w:szCs w:val="20"/>
              </w:rPr>
              <w:t>2</w:t>
            </w:r>
          </w:p>
        </w:tc>
        <w:tc>
          <w:tcPr>
            <w:tcW w:w="488" w:type="pct"/>
            <w:tcBorders>
              <w:top w:val="single" w:sz="4" w:space="0" w:color="auto"/>
              <w:left w:val="single" w:sz="4" w:space="0" w:color="auto"/>
              <w:bottom w:val="single" w:sz="12" w:space="0" w:color="auto"/>
            </w:tcBorders>
            <w:vAlign w:val="center"/>
          </w:tcPr>
          <w:p w:rsidR="00EC18E4" w:rsidRPr="008E0C74" w:rsidRDefault="00EC18E4" w:rsidP="002E1143">
            <w:pPr>
              <w:jc w:val="center"/>
              <w:rPr>
                <w:sz w:val="20"/>
                <w:szCs w:val="20"/>
              </w:rPr>
            </w:pPr>
            <w:r w:rsidRPr="008E0C74">
              <w:rPr>
                <w:sz w:val="20"/>
                <w:szCs w:val="20"/>
              </w:rPr>
              <w:t xml:space="preserve">0 </w:t>
            </w:r>
          </w:p>
        </w:tc>
        <w:tc>
          <w:tcPr>
            <w:tcW w:w="627" w:type="pct"/>
            <w:gridSpan w:val="3"/>
            <w:tcBorders>
              <w:top w:val="single" w:sz="4" w:space="0" w:color="auto"/>
              <w:bottom w:val="single" w:sz="12" w:space="0" w:color="auto"/>
              <w:right w:val="single" w:sz="12" w:space="0" w:color="auto"/>
            </w:tcBorders>
            <w:shd w:val="clear" w:color="auto" w:fill="auto"/>
            <w:vAlign w:val="center"/>
          </w:tcPr>
          <w:p w:rsidR="00EC18E4" w:rsidRPr="008E0C74" w:rsidRDefault="00EC18E4" w:rsidP="002E1143">
            <w:pPr>
              <w:jc w:val="center"/>
              <w:rPr>
                <w:sz w:val="20"/>
                <w:szCs w:val="20"/>
              </w:rPr>
            </w:pPr>
            <w:r w:rsidRPr="008E0C74">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EC18E4" w:rsidRPr="008E0C74" w:rsidRDefault="00EC18E4" w:rsidP="002E1143">
            <w:pPr>
              <w:jc w:val="center"/>
              <w:rPr>
                <w:sz w:val="20"/>
                <w:szCs w:val="20"/>
              </w:rPr>
            </w:pPr>
            <w:r>
              <w:rPr>
                <w:sz w:val="20"/>
                <w:szCs w:val="20"/>
              </w:rPr>
              <w:t>2</w:t>
            </w:r>
          </w:p>
        </w:tc>
        <w:tc>
          <w:tcPr>
            <w:tcW w:w="41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C18E4" w:rsidRPr="008E0C74" w:rsidRDefault="00EC18E4" w:rsidP="002E1143">
            <w:pPr>
              <w:jc w:val="center"/>
              <w:rPr>
                <w:sz w:val="20"/>
                <w:szCs w:val="20"/>
              </w:rPr>
            </w:pPr>
            <w:r>
              <w:rPr>
                <w:sz w:val="20"/>
                <w:szCs w:val="20"/>
              </w:rPr>
              <w:t>3</w:t>
            </w:r>
          </w:p>
        </w:tc>
        <w:tc>
          <w:tcPr>
            <w:tcW w:w="1324" w:type="pct"/>
            <w:gridSpan w:val="3"/>
            <w:tcBorders>
              <w:top w:val="single" w:sz="4" w:space="0" w:color="auto"/>
              <w:left w:val="single" w:sz="4" w:space="0" w:color="auto"/>
              <w:bottom w:val="single" w:sz="12" w:space="0" w:color="auto"/>
            </w:tcBorders>
            <w:vAlign w:val="center"/>
          </w:tcPr>
          <w:p w:rsidR="00EC18E4" w:rsidRPr="00EC18E4" w:rsidRDefault="00EC18E4" w:rsidP="00EC18E4">
            <w:pPr>
              <w:jc w:val="both"/>
              <w:rPr>
                <w:sz w:val="16"/>
                <w:szCs w:val="19"/>
              </w:rPr>
            </w:pPr>
            <w:r w:rsidRPr="00EC18E4">
              <w:rPr>
                <w:sz w:val="16"/>
                <w:szCs w:val="19"/>
              </w:rPr>
              <w:t>COMPULSORY ()  ELECTIVE ( X)</w:t>
            </w:r>
          </w:p>
        </w:tc>
        <w:tc>
          <w:tcPr>
            <w:tcW w:w="697" w:type="pct"/>
            <w:tcBorders>
              <w:top w:val="single" w:sz="4" w:space="0" w:color="auto"/>
              <w:left w:val="single" w:sz="4" w:space="0" w:color="auto"/>
              <w:bottom w:val="single" w:sz="12" w:space="0" w:color="auto"/>
            </w:tcBorders>
          </w:tcPr>
          <w:p w:rsidR="00EC18E4" w:rsidRPr="00EC18E4" w:rsidRDefault="00EC18E4" w:rsidP="002E1143">
            <w:pPr>
              <w:jc w:val="center"/>
            </w:pPr>
            <w:r w:rsidRPr="00EC18E4">
              <w:rPr>
                <w:sz w:val="22"/>
              </w:rPr>
              <w:t>Turkish</w:t>
            </w:r>
          </w:p>
        </w:tc>
      </w:tr>
      <w:tr w:rsidR="00EC18E4" w:rsidRPr="00424600" w:rsidTr="002E1143">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EC18E4" w:rsidRDefault="00EC18E4" w:rsidP="002E1143">
            <w:pPr>
              <w:jc w:val="center"/>
              <w:rPr>
                <w:b/>
                <w:sz w:val="20"/>
                <w:szCs w:val="20"/>
              </w:rPr>
            </w:pPr>
            <w:r>
              <w:rPr>
                <w:b/>
                <w:sz w:val="20"/>
                <w:szCs w:val="20"/>
              </w:rPr>
              <w:t>COURSE CATEGORY</w:t>
            </w:r>
          </w:p>
        </w:tc>
      </w:tr>
      <w:tr w:rsidR="00EC18E4" w:rsidRPr="00D64451" w:rsidTr="00EC18E4">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EC18E4" w:rsidRPr="00D62B39" w:rsidRDefault="00EC18E4" w:rsidP="002E1143">
            <w:pPr>
              <w:jc w:val="center"/>
              <w:rPr>
                <w:b/>
                <w:sz w:val="20"/>
                <w:szCs w:val="20"/>
              </w:rPr>
            </w:pPr>
            <w:r>
              <w:rPr>
                <w:b/>
                <w:sz w:val="20"/>
                <w:szCs w:val="20"/>
              </w:rPr>
              <w:t>Basic Science</w:t>
            </w:r>
          </w:p>
        </w:tc>
        <w:tc>
          <w:tcPr>
            <w:tcW w:w="1049" w:type="pct"/>
            <w:gridSpan w:val="4"/>
            <w:tcBorders>
              <w:top w:val="single" w:sz="12" w:space="0" w:color="auto"/>
              <w:bottom w:val="single" w:sz="6" w:space="0" w:color="auto"/>
            </w:tcBorders>
            <w:vAlign w:val="center"/>
          </w:tcPr>
          <w:p w:rsidR="00EC18E4" w:rsidRPr="00D62B39" w:rsidRDefault="00EC18E4" w:rsidP="002E1143">
            <w:pPr>
              <w:jc w:val="center"/>
              <w:rPr>
                <w:b/>
                <w:sz w:val="20"/>
                <w:szCs w:val="20"/>
              </w:rPr>
            </w:pPr>
            <w:r>
              <w:rPr>
                <w:b/>
                <w:sz w:val="20"/>
                <w:szCs w:val="20"/>
              </w:rPr>
              <w:t>Basic Engineering</w:t>
            </w:r>
          </w:p>
        </w:tc>
        <w:tc>
          <w:tcPr>
            <w:tcW w:w="2099" w:type="pct"/>
            <w:gridSpan w:val="5"/>
            <w:tcBorders>
              <w:top w:val="single" w:sz="12" w:space="0" w:color="auto"/>
              <w:bottom w:val="single" w:sz="6" w:space="0" w:color="auto"/>
            </w:tcBorders>
            <w:vAlign w:val="center"/>
          </w:tcPr>
          <w:p w:rsidR="00EC18E4" w:rsidRDefault="00EC18E4" w:rsidP="002E1143">
            <w:pPr>
              <w:jc w:val="center"/>
              <w:rPr>
                <w:b/>
                <w:sz w:val="20"/>
                <w:szCs w:val="20"/>
              </w:rPr>
            </w:pPr>
            <w:r>
              <w:rPr>
                <w:b/>
                <w:sz w:val="20"/>
                <w:szCs w:val="20"/>
              </w:rPr>
              <w:t>MechanicalEngineeringProfession</w:t>
            </w:r>
          </w:p>
          <w:p w:rsidR="00EC18E4" w:rsidRPr="00D62B39" w:rsidRDefault="00EC18E4" w:rsidP="002E1143">
            <w:pPr>
              <w:jc w:val="center"/>
              <w:rPr>
                <w:b/>
                <w:sz w:val="20"/>
                <w:szCs w:val="20"/>
              </w:rPr>
            </w:pPr>
            <w:r w:rsidRPr="00D62B39">
              <w:rPr>
                <w:b/>
                <w:sz w:val="20"/>
                <w:szCs w:val="20"/>
              </w:rPr>
              <w:t xml:space="preserve"> [</w:t>
            </w:r>
            <w:r>
              <w:rPr>
                <w:b/>
                <w:sz w:val="20"/>
                <w:szCs w:val="20"/>
              </w:rPr>
              <w:t>if it containsconsiderabledesign, mark with</w:t>
            </w:r>
            <w:r w:rsidRPr="00D62B39">
              <w:rPr>
                <w:b/>
                <w:sz w:val="20"/>
                <w:szCs w:val="20"/>
              </w:rPr>
              <w:t xml:space="preserve"> (</w:t>
            </w:r>
            <w:r w:rsidRPr="00D62B39">
              <w:rPr>
                <w:b/>
                <w:sz w:val="20"/>
                <w:szCs w:val="20"/>
              </w:rPr>
              <w:sym w:font="Symbol" w:char="F0D6"/>
            </w:r>
            <w:r w:rsidRPr="00D62B39">
              <w:rPr>
                <w:b/>
                <w:sz w:val="20"/>
                <w:szCs w:val="20"/>
              </w:rPr>
              <w:t>) ]</w:t>
            </w:r>
          </w:p>
        </w:tc>
        <w:tc>
          <w:tcPr>
            <w:tcW w:w="1041" w:type="pct"/>
            <w:gridSpan w:val="3"/>
            <w:tcBorders>
              <w:top w:val="single" w:sz="12" w:space="0" w:color="auto"/>
              <w:bottom w:val="single" w:sz="6" w:space="0" w:color="auto"/>
            </w:tcBorders>
            <w:vAlign w:val="center"/>
          </w:tcPr>
          <w:p w:rsidR="00EC18E4" w:rsidRDefault="00EC18E4" w:rsidP="002E1143">
            <w:pPr>
              <w:jc w:val="center"/>
              <w:rPr>
                <w:b/>
                <w:sz w:val="20"/>
                <w:szCs w:val="20"/>
              </w:rPr>
            </w:pPr>
            <w:r>
              <w:rPr>
                <w:b/>
                <w:sz w:val="20"/>
                <w:szCs w:val="20"/>
              </w:rPr>
              <w:t>SocialScience</w:t>
            </w:r>
          </w:p>
        </w:tc>
      </w:tr>
      <w:tr w:rsidR="00EC18E4" w:rsidRPr="00D64451" w:rsidTr="00EC18E4">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EC18E4" w:rsidRPr="00771293" w:rsidRDefault="00EC18E4" w:rsidP="002E1143">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EC18E4" w:rsidRPr="00FF422D" w:rsidRDefault="00EC18E4" w:rsidP="002E1143">
            <w:pPr>
              <w:jc w:val="center"/>
            </w:pPr>
          </w:p>
        </w:tc>
        <w:tc>
          <w:tcPr>
            <w:tcW w:w="2099" w:type="pct"/>
            <w:gridSpan w:val="5"/>
            <w:tcBorders>
              <w:top w:val="single" w:sz="6" w:space="0" w:color="auto"/>
              <w:left w:val="single" w:sz="4" w:space="0" w:color="auto"/>
              <w:bottom w:val="single" w:sz="12" w:space="0" w:color="auto"/>
            </w:tcBorders>
          </w:tcPr>
          <w:p w:rsidR="00EC18E4" w:rsidRPr="00FF422D" w:rsidRDefault="00EC18E4" w:rsidP="002E1143">
            <w:pPr>
              <w:jc w:val="center"/>
            </w:pPr>
          </w:p>
        </w:tc>
        <w:tc>
          <w:tcPr>
            <w:tcW w:w="1041" w:type="pct"/>
            <w:gridSpan w:val="3"/>
            <w:tcBorders>
              <w:top w:val="single" w:sz="6" w:space="0" w:color="auto"/>
              <w:left w:val="single" w:sz="4" w:space="0" w:color="auto"/>
              <w:bottom w:val="single" w:sz="12" w:space="0" w:color="auto"/>
            </w:tcBorders>
          </w:tcPr>
          <w:p w:rsidR="00EC18E4" w:rsidRPr="00771293" w:rsidRDefault="00EC18E4" w:rsidP="002E1143">
            <w:pPr>
              <w:jc w:val="center"/>
            </w:pPr>
            <w:r>
              <w:rPr>
                <w:sz w:val="22"/>
                <w:szCs w:val="22"/>
              </w:rPr>
              <w:t>X</w:t>
            </w:r>
          </w:p>
        </w:tc>
      </w:tr>
      <w:tr w:rsidR="00EC18E4" w:rsidTr="002E1143">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C18E4" w:rsidRDefault="00EC18E4" w:rsidP="002E1143">
            <w:pPr>
              <w:jc w:val="center"/>
              <w:rPr>
                <w:b/>
                <w:sz w:val="20"/>
                <w:szCs w:val="20"/>
              </w:rPr>
            </w:pPr>
            <w:r>
              <w:rPr>
                <w:b/>
                <w:sz w:val="20"/>
                <w:szCs w:val="20"/>
              </w:rPr>
              <w:t>ASSESSMENT CRITERIA</w:t>
            </w:r>
          </w:p>
        </w:tc>
      </w:tr>
      <w:tr w:rsidR="00EC18E4" w:rsidTr="00EC18E4">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C18E4" w:rsidRDefault="00DA72BC" w:rsidP="002E1143">
            <w:pPr>
              <w:jc w:val="center"/>
              <w:rPr>
                <w:b/>
                <w:sz w:val="20"/>
                <w:szCs w:val="20"/>
              </w:rPr>
            </w:pPr>
            <w:r>
              <w:rPr>
                <w:b/>
                <w:sz w:val="20"/>
                <w:szCs w:val="20"/>
              </w:rPr>
              <w:t>MID -TERM</w:t>
            </w:r>
          </w:p>
        </w:tc>
        <w:tc>
          <w:tcPr>
            <w:tcW w:w="1135" w:type="pct"/>
            <w:gridSpan w:val="4"/>
            <w:tcBorders>
              <w:top w:val="single" w:sz="12" w:space="0" w:color="auto"/>
              <w:left w:val="single" w:sz="12" w:space="0" w:color="auto"/>
              <w:bottom w:val="single" w:sz="8" w:space="0" w:color="auto"/>
              <w:right w:val="single" w:sz="4" w:space="0" w:color="auto"/>
            </w:tcBorders>
            <w:vAlign w:val="center"/>
          </w:tcPr>
          <w:p w:rsidR="00EC18E4" w:rsidRDefault="00DA72BC" w:rsidP="002E1143">
            <w:pPr>
              <w:jc w:val="center"/>
              <w:rPr>
                <w:b/>
                <w:sz w:val="20"/>
                <w:szCs w:val="20"/>
              </w:rPr>
            </w:pPr>
            <w:r>
              <w:rPr>
                <w:b/>
                <w:sz w:val="20"/>
                <w:szCs w:val="20"/>
              </w:rPr>
              <w:t>Evaluation Type</w:t>
            </w:r>
          </w:p>
        </w:tc>
        <w:tc>
          <w:tcPr>
            <w:tcW w:w="1256" w:type="pct"/>
            <w:gridSpan w:val="3"/>
            <w:tcBorders>
              <w:top w:val="single" w:sz="12" w:space="0" w:color="auto"/>
              <w:left w:val="single" w:sz="4" w:space="0" w:color="auto"/>
              <w:bottom w:val="single" w:sz="8" w:space="0" w:color="auto"/>
              <w:right w:val="single" w:sz="8" w:space="0" w:color="auto"/>
            </w:tcBorders>
            <w:vAlign w:val="center"/>
          </w:tcPr>
          <w:p w:rsidR="00EC18E4" w:rsidRDefault="00DA72BC" w:rsidP="002E1143">
            <w:pPr>
              <w:jc w:val="center"/>
              <w:rPr>
                <w:b/>
                <w:sz w:val="20"/>
                <w:szCs w:val="20"/>
              </w:rPr>
            </w:pPr>
            <w:r>
              <w:rPr>
                <w:b/>
                <w:sz w:val="20"/>
                <w:szCs w:val="20"/>
              </w:rPr>
              <w:t>Quantity</w:t>
            </w:r>
          </w:p>
        </w:tc>
        <w:tc>
          <w:tcPr>
            <w:tcW w:w="778" w:type="pct"/>
            <w:gridSpan w:val="2"/>
            <w:tcBorders>
              <w:top w:val="single" w:sz="12" w:space="0" w:color="auto"/>
              <w:left w:val="single" w:sz="8" w:space="0" w:color="auto"/>
              <w:bottom w:val="single" w:sz="8" w:space="0" w:color="auto"/>
              <w:right w:val="single" w:sz="12" w:space="0" w:color="auto"/>
            </w:tcBorders>
            <w:vAlign w:val="center"/>
          </w:tcPr>
          <w:p w:rsidR="00EC18E4" w:rsidRDefault="00EC18E4" w:rsidP="002E1143">
            <w:pPr>
              <w:jc w:val="center"/>
              <w:rPr>
                <w:b/>
                <w:sz w:val="20"/>
                <w:szCs w:val="20"/>
              </w:rPr>
            </w:pPr>
            <w:r>
              <w:rPr>
                <w:b/>
                <w:sz w:val="20"/>
                <w:szCs w:val="20"/>
              </w:rPr>
              <w:t>%</w:t>
            </w:r>
          </w:p>
        </w:tc>
      </w:tr>
      <w:tr w:rsidR="00EC18E4" w:rsidTr="00EC18E4">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C18E4" w:rsidRDefault="00EC18E4" w:rsidP="002E1143">
            <w:pPr>
              <w:rPr>
                <w:b/>
                <w:sz w:val="20"/>
                <w:szCs w:val="20"/>
              </w:rPr>
            </w:pPr>
          </w:p>
        </w:tc>
        <w:tc>
          <w:tcPr>
            <w:tcW w:w="1135" w:type="pct"/>
            <w:gridSpan w:val="4"/>
            <w:tcBorders>
              <w:top w:val="single" w:sz="8" w:space="0" w:color="auto"/>
              <w:left w:val="single" w:sz="12" w:space="0" w:color="auto"/>
              <w:bottom w:val="single" w:sz="4" w:space="0" w:color="auto"/>
              <w:right w:val="single" w:sz="4" w:space="0" w:color="auto"/>
            </w:tcBorders>
            <w:vAlign w:val="center"/>
          </w:tcPr>
          <w:p w:rsidR="00EC18E4" w:rsidRDefault="00EC18E4" w:rsidP="002E1143">
            <w:pPr>
              <w:rPr>
                <w:sz w:val="20"/>
                <w:szCs w:val="20"/>
              </w:rPr>
            </w:pPr>
            <w:r>
              <w:rPr>
                <w:sz w:val="20"/>
                <w:szCs w:val="20"/>
              </w:rPr>
              <w:t>I. Mid-Term</w:t>
            </w:r>
          </w:p>
        </w:tc>
        <w:tc>
          <w:tcPr>
            <w:tcW w:w="1256" w:type="pct"/>
            <w:gridSpan w:val="3"/>
            <w:tcBorders>
              <w:top w:val="single" w:sz="8" w:space="0" w:color="auto"/>
              <w:left w:val="single" w:sz="4" w:space="0" w:color="auto"/>
              <w:bottom w:val="single" w:sz="4" w:space="0" w:color="auto"/>
              <w:right w:val="single" w:sz="8" w:space="0" w:color="auto"/>
            </w:tcBorders>
          </w:tcPr>
          <w:p w:rsidR="00EC18E4" w:rsidRPr="008E0C74" w:rsidRDefault="00EC18E4" w:rsidP="002E1143">
            <w:pPr>
              <w:jc w:val="center"/>
              <w:rPr>
                <w:sz w:val="20"/>
                <w:szCs w:val="20"/>
              </w:rPr>
            </w:pPr>
            <w:r w:rsidRPr="008E0C74">
              <w:rPr>
                <w:sz w:val="20"/>
                <w:szCs w:val="20"/>
              </w:rPr>
              <w:t xml:space="preserve">1 </w:t>
            </w:r>
          </w:p>
        </w:tc>
        <w:tc>
          <w:tcPr>
            <w:tcW w:w="778" w:type="pct"/>
            <w:gridSpan w:val="2"/>
            <w:tcBorders>
              <w:top w:val="single" w:sz="8" w:space="0" w:color="auto"/>
              <w:left w:val="single" w:sz="8" w:space="0" w:color="auto"/>
              <w:bottom w:val="single" w:sz="4" w:space="0" w:color="auto"/>
              <w:right w:val="single" w:sz="12" w:space="0" w:color="auto"/>
            </w:tcBorders>
            <w:shd w:val="clear" w:color="auto" w:fill="auto"/>
          </w:tcPr>
          <w:p w:rsidR="00EC18E4" w:rsidRPr="008E0C74" w:rsidRDefault="00EC18E4" w:rsidP="002E1143">
            <w:pPr>
              <w:jc w:val="center"/>
              <w:rPr>
                <w:sz w:val="20"/>
                <w:szCs w:val="20"/>
                <w:highlight w:val="yellow"/>
              </w:rPr>
            </w:pPr>
            <w:r>
              <w:rPr>
                <w:sz w:val="20"/>
                <w:szCs w:val="20"/>
              </w:rPr>
              <w:t xml:space="preserve"> 4</w:t>
            </w:r>
            <w:r w:rsidRPr="008E0C74">
              <w:rPr>
                <w:sz w:val="20"/>
                <w:szCs w:val="20"/>
              </w:rPr>
              <w:t>0</w:t>
            </w:r>
          </w:p>
        </w:tc>
      </w:tr>
      <w:tr w:rsidR="00EC18E4" w:rsidTr="00EC18E4">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C18E4" w:rsidRDefault="00EC18E4" w:rsidP="002E1143">
            <w:pPr>
              <w:rPr>
                <w:b/>
                <w:sz w:val="20"/>
                <w:szCs w:val="20"/>
              </w:rPr>
            </w:pPr>
          </w:p>
        </w:tc>
        <w:tc>
          <w:tcPr>
            <w:tcW w:w="1135" w:type="pct"/>
            <w:gridSpan w:val="4"/>
            <w:tcBorders>
              <w:top w:val="single" w:sz="4" w:space="0" w:color="auto"/>
              <w:left w:val="single" w:sz="12" w:space="0" w:color="auto"/>
              <w:bottom w:val="single" w:sz="4" w:space="0" w:color="auto"/>
              <w:right w:val="single" w:sz="4" w:space="0" w:color="auto"/>
            </w:tcBorders>
            <w:vAlign w:val="center"/>
          </w:tcPr>
          <w:p w:rsidR="00EC18E4" w:rsidRDefault="00EC18E4" w:rsidP="002E1143">
            <w:pPr>
              <w:rPr>
                <w:sz w:val="20"/>
                <w:szCs w:val="20"/>
              </w:rPr>
            </w:pPr>
            <w:r>
              <w:rPr>
                <w:sz w:val="20"/>
                <w:szCs w:val="20"/>
              </w:rPr>
              <w:t>II. Mid-Term</w:t>
            </w:r>
          </w:p>
        </w:tc>
        <w:tc>
          <w:tcPr>
            <w:tcW w:w="1256" w:type="pct"/>
            <w:gridSpan w:val="3"/>
            <w:tcBorders>
              <w:top w:val="single" w:sz="4" w:space="0" w:color="auto"/>
              <w:left w:val="single" w:sz="4" w:space="0" w:color="auto"/>
              <w:bottom w:val="single" w:sz="4" w:space="0" w:color="auto"/>
              <w:right w:val="single" w:sz="8" w:space="0" w:color="auto"/>
            </w:tcBorders>
          </w:tcPr>
          <w:p w:rsidR="00EC18E4" w:rsidRPr="008E0C74" w:rsidRDefault="00EC18E4" w:rsidP="002E1143">
            <w:pPr>
              <w:jc w:val="center"/>
              <w:rPr>
                <w:sz w:val="20"/>
                <w:szCs w:val="20"/>
              </w:rPr>
            </w:pPr>
            <w:r w:rsidRPr="008E0C74">
              <w:rPr>
                <w:sz w:val="20"/>
                <w:szCs w:val="20"/>
              </w:rPr>
              <w:t xml:space="preserve">- </w:t>
            </w:r>
          </w:p>
        </w:tc>
        <w:tc>
          <w:tcPr>
            <w:tcW w:w="778" w:type="pct"/>
            <w:gridSpan w:val="2"/>
            <w:tcBorders>
              <w:top w:val="single" w:sz="4" w:space="0" w:color="auto"/>
              <w:left w:val="single" w:sz="8" w:space="0" w:color="auto"/>
              <w:bottom w:val="single" w:sz="4" w:space="0" w:color="auto"/>
              <w:right w:val="single" w:sz="12" w:space="0" w:color="auto"/>
            </w:tcBorders>
            <w:shd w:val="clear" w:color="auto" w:fill="auto"/>
          </w:tcPr>
          <w:p w:rsidR="00EC18E4" w:rsidRPr="008E0C74" w:rsidRDefault="00EC18E4" w:rsidP="002E1143">
            <w:pPr>
              <w:jc w:val="center"/>
              <w:rPr>
                <w:sz w:val="20"/>
                <w:szCs w:val="20"/>
                <w:highlight w:val="yellow"/>
              </w:rPr>
            </w:pPr>
            <w:r w:rsidRPr="008E0C74">
              <w:rPr>
                <w:sz w:val="20"/>
                <w:szCs w:val="20"/>
              </w:rPr>
              <w:t xml:space="preserve">- </w:t>
            </w:r>
          </w:p>
        </w:tc>
      </w:tr>
      <w:tr w:rsidR="00EC18E4" w:rsidTr="00EC18E4">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C18E4" w:rsidRDefault="00EC18E4" w:rsidP="002E1143">
            <w:pPr>
              <w:rPr>
                <w:b/>
                <w:sz w:val="20"/>
                <w:szCs w:val="20"/>
              </w:rPr>
            </w:pPr>
          </w:p>
        </w:tc>
        <w:tc>
          <w:tcPr>
            <w:tcW w:w="1135" w:type="pct"/>
            <w:gridSpan w:val="4"/>
            <w:tcBorders>
              <w:top w:val="single" w:sz="4" w:space="0" w:color="auto"/>
              <w:left w:val="single" w:sz="12" w:space="0" w:color="auto"/>
              <w:bottom w:val="single" w:sz="4" w:space="0" w:color="auto"/>
              <w:right w:val="single" w:sz="4" w:space="0" w:color="auto"/>
            </w:tcBorders>
            <w:vAlign w:val="center"/>
          </w:tcPr>
          <w:p w:rsidR="00EC18E4" w:rsidRDefault="00EC18E4" w:rsidP="002E1143">
            <w:pPr>
              <w:rPr>
                <w:sz w:val="20"/>
                <w:szCs w:val="20"/>
              </w:rPr>
            </w:pPr>
            <w:r>
              <w:rPr>
                <w:sz w:val="20"/>
                <w:szCs w:val="20"/>
              </w:rPr>
              <w:t>Quiz</w:t>
            </w:r>
          </w:p>
        </w:tc>
        <w:tc>
          <w:tcPr>
            <w:tcW w:w="1256" w:type="pct"/>
            <w:gridSpan w:val="3"/>
            <w:tcBorders>
              <w:top w:val="single" w:sz="4" w:space="0" w:color="auto"/>
              <w:left w:val="single" w:sz="4" w:space="0" w:color="auto"/>
              <w:bottom w:val="single" w:sz="4" w:space="0" w:color="auto"/>
              <w:right w:val="single" w:sz="8" w:space="0" w:color="auto"/>
            </w:tcBorders>
          </w:tcPr>
          <w:p w:rsidR="00EC18E4" w:rsidRPr="008E0C74" w:rsidRDefault="00EC18E4" w:rsidP="002E1143">
            <w:pPr>
              <w:jc w:val="center"/>
              <w:rPr>
                <w:sz w:val="20"/>
                <w:szCs w:val="20"/>
              </w:rPr>
            </w:pPr>
            <w:r w:rsidRPr="008E0C74">
              <w:rPr>
                <w:sz w:val="20"/>
                <w:szCs w:val="20"/>
              </w:rPr>
              <w:t>-</w:t>
            </w:r>
          </w:p>
        </w:tc>
        <w:tc>
          <w:tcPr>
            <w:tcW w:w="778" w:type="pct"/>
            <w:gridSpan w:val="2"/>
            <w:tcBorders>
              <w:top w:val="single" w:sz="4" w:space="0" w:color="auto"/>
              <w:left w:val="single" w:sz="8" w:space="0" w:color="auto"/>
              <w:bottom w:val="single" w:sz="4" w:space="0" w:color="auto"/>
              <w:right w:val="single" w:sz="12" w:space="0" w:color="auto"/>
            </w:tcBorders>
          </w:tcPr>
          <w:p w:rsidR="00EC18E4" w:rsidRPr="008E0C74" w:rsidRDefault="00EC18E4" w:rsidP="002E1143">
            <w:pPr>
              <w:jc w:val="center"/>
              <w:rPr>
                <w:sz w:val="20"/>
                <w:szCs w:val="20"/>
              </w:rPr>
            </w:pPr>
            <w:r w:rsidRPr="008E0C74">
              <w:rPr>
                <w:sz w:val="20"/>
                <w:szCs w:val="20"/>
              </w:rPr>
              <w:t>-</w:t>
            </w:r>
          </w:p>
        </w:tc>
      </w:tr>
      <w:tr w:rsidR="00EC18E4" w:rsidTr="00EC18E4">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C18E4" w:rsidRDefault="00EC18E4" w:rsidP="002E1143">
            <w:pPr>
              <w:rPr>
                <w:b/>
                <w:sz w:val="20"/>
                <w:szCs w:val="20"/>
              </w:rPr>
            </w:pPr>
          </w:p>
        </w:tc>
        <w:tc>
          <w:tcPr>
            <w:tcW w:w="1135" w:type="pct"/>
            <w:gridSpan w:val="4"/>
            <w:tcBorders>
              <w:top w:val="single" w:sz="4" w:space="0" w:color="auto"/>
              <w:left w:val="single" w:sz="12" w:space="0" w:color="auto"/>
              <w:bottom w:val="single" w:sz="4" w:space="0" w:color="auto"/>
              <w:right w:val="single" w:sz="4" w:space="0" w:color="auto"/>
            </w:tcBorders>
            <w:vAlign w:val="center"/>
          </w:tcPr>
          <w:p w:rsidR="00EC18E4" w:rsidRDefault="00EC18E4" w:rsidP="002E1143">
            <w:pPr>
              <w:rPr>
                <w:sz w:val="20"/>
                <w:szCs w:val="20"/>
              </w:rPr>
            </w:pPr>
            <w:r>
              <w:rPr>
                <w:sz w:val="20"/>
                <w:szCs w:val="20"/>
              </w:rPr>
              <w:t>Homework</w:t>
            </w:r>
          </w:p>
        </w:tc>
        <w:tc>
          <w:tcPr>
            <w:tcW w:w="1256" w:type="pct"/>
            <w:gridSpan w:val="3"/>
            <w:tcBorders>
              <w:top w:val="single" w:sz="4" w:space="0" w:color="auto"/>
              <w:left w:val="single" w:sz="4" w:space="0" w:color="auto"/>
              <w:bottom w:val="single" w:sz="4" w:space="0" w:color="auto"/>
              <w:right w:val="single" w:sz="8" w:space="0" w:color="auto"/>
            </w:tcBorders>
          </w:tcPr>
          <w:p w:rsidR="00EC18E4" w:rsidRPr="008E0C74" w:rsidRDefault="00EC18E4" w:rsidP="002E1143">
            <w:pPr>
              <w:jc w:val="center"/>
              <w:rPr>
                <w:sz w:val="20"/>
                <w:szCs w:val="20"/>
              </w:rPr>
            </w:pPr>
            <w:r w:rsidRPr="008E0C74">
              <w:rPr>
                <w:sz w:val="20"/>
                <w:szCs w:val="20"/>
              </w:rPr>
              <w:t>-</w:t>
            </w:r>
          </w:p>
        </w:tc>
        <w:tc>
          <w:tcPr>
            <w:tcW w:w="778" w:type="pct"/>
            <w:gridSpan w:val="2"/>
            <w:tcBorders>
              <w:top w:val="single" w:sz="4" w:space="0" w:color="auto"/>
              <w:left w:val="single" w:sz="8" w:space="0" w:color="auto"/>
              <w:bottom w:val="single" w:sz="4" w:space="0" w:color="auto"/>
              <w:right w:val="single" w:sz="12" w:space="0" w:color="auto"/>
            </w:tcBorders>
          </w:tcPr>
          <w:p w:rsidR="00EC18E4" w:rsidRPr="008E0C74" w:rsidRDefault="00EC18E4" w:rsidP="002E1143">
            <w:pPr>
              <w:jc w:val="center"/>
              <w:rPr>
                <w:sz w:val="20"/>
                <w:szCs w:val="20"/>
              </w:rPr>
            </w:pPr>
            <w:r w:rsidRPr="008E0C74">
              <w:rPr>
                <w:sz w:val="20"/>
                <w:szCs w:val="20"/>
              </w:rPr>
              <w:t xml:space="preserve">-  </w:t>
            </w:r>
          </w:p>
        </w:tc>
      </w:tr>
      <w:tr w:rsidR="00EC18E4" w:rsidTr="00EC18E4">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C18E4" w:rsidRDefault="00EC18E4" w:rsidP="002E1143">
            <w:pPr>
              <w:rPr>
                <w:b/>
                <w:sz w:val="20"/>
                <w:szCs w:val="20"/>
              </w:rPr>
            </w:pPr>
          </w:p>
        </w:tc>
        <w:tc>
          <w:tcPr>
            <w:tcW w:w="1135" w:type="pct"/>
            <w:gridSpan w:val="4"/>
            <w:tcBorders>
              <w:top w:val="single" w:sz="4" w:space="0" w:color="auto"/>
              <w:left w:val="single" w:sz="12" w:space="0" w:color="auto"/>
              <w:bottom w:val="single" w:sz="8" w:space="0" w:color="auto"/>
              <w:right w:val="single" w:sz="4" w:space="0" w:color="auto"/>
            </w:tcBorders>
            <w:vAlign w:val="center"/>
          </w:tcPr>
          <w:p w:rsidR="00EC18E4" w:rsidRDefault="00EC18E4" w:rsidP="002E1143">
            <w:pPr>
              <w:rPr>
                <w:sz w:val="20"/>
                <w:szCs w:val="20"/>
              </w:rPr>
            </w:pPr>
            <w:r>
              <w:rPr>
                <w:sz w:val="20"/>
                <w:szCs w:val="20"/>
              </w:rPr>
              <w:t>Project</w:t>
            </w:r>
          </w:p>
        </w:tc>
        <w:tc>
          <w:tcPr>
            <w:tcW w:w="1256" w:type="pct"/>
            <w:gridSpan w:val="3"/>
            <w:tcBorders>
              <w:top w:val="single" w:sz="4" w:space="0" w:color="auto"/>
              <w:left w:val="single" w:sz="4" w:space="0" w:color="auto"/>
              <w:bottom w:val="single" w:sz="8" w:space="0" w:color="auto"/>
              <w:right w:val="single" w:sz="8" w:space="0" w:color="auto"/>
            </w:tcBorders>
          </w:tcPr>
          <w:p w:rsidR="00EC18E4" w:rsidRPr="008E0C74" w:rsidRDefault="00EC18E4" w:rsidP="002E1143">
            <w:pPr>
              <w:jc w:val="center"/>
              <w:rPr>
                <w:sz w:val="20"/>
                <w:szCs w:val="20"/>
              </w:rPr>
            </w:pPr>
            <w:r w:rsidRPr="008E0C74">
              <w:rPr>
                <w:sz w:val="20"/>
                <w:szCs w:val="20"/>
              </w:rPr>
              <w:t xml:space="preserve">- </w:t>
            </w:r>
          </w:p>
        </w:tc>
        <w:tc>
          <w:tcPr>
            <w:tcW w:w="778" w:type="pct"/>
            <w:gridSpan w:val="2"/>
            <w:tcBorders>
              <w:top w:val="single" w:sz="4" w:space="0" w:color="auto"/>
              <w:left w:val="single" w:sz="8" w:space="0" w:color="auto"/>
              <w:bottom w:val="single" w:sz="8" w:space="0" w:color="auto"/>
              <w:right w:val="single" w:sz="12" w:space="0" w:color="auto"/>
            </w:tcBorders>
          </w:tcPr>
          <w:p w:rsidR="00EC18E4" w:rsidRPr="008E0C74" w:rsidRDefault="00EC18E4" w:rsidP="002E1143">
            <w:pPr>
              <w:jc w:val="center"/>
              <w:rPr>
                <w:sz w:val="20"/>
                <w:szCs w:val="20"/>
              </w:rPr>
            </w:pPr>
            <w:r w:rsidRPr="008E0C74">
              <w:rPr>
                <w:sz w:val="20"/>
                <w:szCs w:val="20"/>
              </w:rPr>
              <w:t>-</w:t>
            </w:r>
          </w:p>
        </w:tc>
      </w:tr>
      <w:tr w:rsidR="00EC18E4" w:rsidTr="00EC18E4">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C18E4" w:rsidRDefault="00EC18E4" w:rsidP="002E1143">
            <w:pPr>
              <w:rPr>
                <w:b/>
                <w:sz w:val="20"/>
                <w:szCs w:val="20"/>
              </w:rPr>
            </w:pPr>
          </w:p>
        </w:tc>
        <w:tc>
          <w:tcPr>
            <w:tcW w:w="1135" w:type="pct"/>
            <w:gridSpan w:val="4"/>
            <w:tcBorders>
              <w:top w:val="single" w:sz="8" w:space="0" w:color="auto"/>
              <w:left w:val="single" w:sz="12" w:space="0" w:color="auto"/>
              <w:bottom w:val="single" w:sz="8" w:space="0" w:color="auto"/>
              <w:right w:val="single" w:sz="4" w:space="0" w:color="auto"/>
            </w:tcBorders>
            <w:vAlign w:val="center"/>
          </w:tcPr>
          <w:p w:rsidR="00EC18E4" w:rsidRDefault="00EC18E4" w:rsidP="002E1143">
            <w:pPr>
              <w:rPr>
                <w:sz w:val="20"/>
                <w:szCs w:val="20"/>
              </w:rPr>
            </w:pPr>
            <w:r>
              <w:rPr>
                <w:sz w:val="20"/>
                <w:szCs w:val="20"/>
              </w:rPr>
              <w:t>Report</w:t>
            </w:r>
          </w:p>
        </w:tc>
        <w:tc>
          <w:tcPr>
            <w:tcW w:w="1256" w:type="pct"/>
            <w:gridSpan w:val="3"/>
            <w:tcBorders>
              <w:top w:val="single" w:sz="8" w:space="0" w:color="auto"/>
              <w:left w:val="single" w:sz="4" w:space="0" w:color="auto"/>
              <w:bottom w:val="single" w:sz="8" w:space="0" w:color="auto"/>
              <w:right w:val="single" w:sz="8" w:space="0" w:color="auto"/>
            </w:tcBorders>
          </w:tcPr>
          <w:p w:rsidR="00EC18E4" w:rsidRPr="008E0C74" w:rsidRDefault="00EC18E4" w:rsidP="002E1143">
            <w:pPr>
              <w:jc w:val="center"/>
              <w:rPr>
                <w:sz w:val="20"/>
                <w:szCs w:val="20"/>
              </w:rPr>
            </w:pPr>
            <w:r w:rsidRPr="008E0C74">
              <w:rPr>
                <w:sz w:val="20"/>
                <w:szCs w:val="20"/>
              </w:rPr>
              <w:t>-</w:t>
            </w:r>
          </w:p>
        </w:tc>
        <w:tc>
          <w:tcPr>
            <w:tcW w:w="778" w:type="pct"/>
            <w:gridSpan w:val="2"/>
            <w:tcBorders>
              <w:top w:val="single" w:sz="8" w:space="0" w:color="auto"/>
              <w:left w:val="single" w:sz="8" w:space="0" w:color="auto"/>
              <w:bottom w:val="single" w:sz="8" w:space="0" w:color="auto"/>
              <w:right w:val="single" w:sz="12" w:space="0" w:color="auto"/>
            </w:tcBorders>
          </w:tcPr>
          <w:p w:rsidR="00EC18E4" w:rsidRPr="008E0C74" w:rsidRDefault="00EC18E4" w:rsidP="002E1143">
            <w:pPr>
              <w:jc w:val="center"/>
              <w:rPr>
                <w:sz w:val="20"/>
                <w:szCs w:val="20"/>
              </w:rPr>
            </w:pPr>
            <w:r w:rsidRPr="008E0C74">
              <w:rPr>
                <w:sz w:val="20"/>
                <w:szCs w:val="20"/>
              </w:rPr>
              <w:t>-</w:t>
            </w:r>
          </w:p>
        </w:tc>
      </w:tr>
      <w:tr w:rsidR="00EC18E4" w:rsidTr="00EC18E4">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C18E4" w:rsidRDefault="00EC18E4" w:rsidP="002E1143">
            <w:pPr>
              <w:rPr>
                <w:b/>
                <w:sz w:val="20"/>
                <w:szCs w:val="20"/>
              </w:rPr>
            </w:pPr>
          </w:p>
        </w:tc>
        <w:tc>
          <w:tcPr>
            <w:tcW w:w="1135" w:type="pct"/>
            <w:gridSpan w:val="4"/>
            <w:tcBorders>
              <w:top w:val="single" w:sz="8" w:space="0" w:color="auto"/>
              <w:left w:val="single" w:sz="12" w:space="0" w:color="auto"/>
              <w:bottom w:val="single" w:sz="12" w:space="0" w:color="auto"/>
              <w:right w:val="single" w:sz="4" w:space="0" w:color="auto"/>
            </w:tcBorders>
            <w:vAlign w:val="center"/>
          </w:tcPr>
          <w:p w:rsidR="00EC18E4" w:rsidRDefault="00EC18E4" w:rsidP="002E1143">
            <w:pPr>
              <w:rPr>
                <w:sz w:val="20"/>
                <w:szCs w:val="20"/>
              </w:rPr>
            </w:pPr>
            <w:r>
              <w:rPr>
                <w:sz w:val="20"/>
                <w:szCs w:val="20"/>
              </w:rPr>
              <w:t>Other (………)</w:t>
            </w:r>
          </w:p>
        </w:tc>
        <w:tc>
          <w:tcPr>
            <w:tcW w:w="1256" w:type="pct"/>
            <w:gridSpan w:val="3"/>
            <w:tcBorders>
              <w:top w:val="single" w:sz="8" w:space="0" w:color="auto"/>
              <w:left w:val="single" w:sz="4" w:space="0" w:color="auto"/>
              <w:bottom w:val="single" w:sz="12" w:space="0" w:color="auto"/>
              <w:right w:val="single" w:sz="8" w:space="0" w:color="auto"/>
            </w:tcBorders>
          </w:tcPr>
          <w:p w:rsidR="00EC18E4" w:rsidRPr="008E0C74" w:rsidRDefault="00EC18E4" w:rsidP="002E1143">
            <w:pPr>
              <w:jc w:val="center"/>
              <w:rPr>
                <w:sz w:val="20"/>
                <w:szCs w:val="20"/>
              </w:rPr>
            </w:pPr>
            <w:r w:rsidRPr="008E0C74">
              <w:rPr>
                <w:sz w:val="20"/>
                <w:szCs w:val="20"/>
              </w:rPr>
              <w:t>-</w:t>
            </w:r>
          </w:p>
        </w:tc>
        <w:tc>
          <w:tcPr>
            <w:tcW w:w="778" w:type="pct"/>
            <w:gridSpan w:val="2"/>
            <w:tcBorders>
              <w:top w:val="single" w:sz="8" w:space="0" w:color="auto"/>
              <w:left w:val="single" w:sz="8" w:space="0" w:color="auto"/>
              <w:bottom w:val="single" w:sz="12" w:space="0" w:color="auto"/>
              <w:right w:val="single" w:sz="12" w:space="0" w:color="auto"/>
            </w:tcBorders>
          </w:tcPr>
          <w:p w:rsidR="00EC18E4" w:rsidRPr="008E0C74" w:rsidRDefault="00EC18E4" w:rsidP="002E1143">
            <w:pPr>
              <w:jc w:val="center"/>
              <w:rPr>
                <w:sz w:val="20"/>
                <w:szCs w:val="20"/>
              </w:rPr>
            </w:pPr>
            <w:r w:rsidRPr="008E0C74">
              <w:rPr>
                <w:sz w:val="20"/>
                <w:szCs w:val="20"/>
              </w:rPr>
              <w:t>-</w:t>
            </w:r>
          </w:p>
        </w:tc>
      </w:tr>
      <w:tr w:rsidR="00EC18E4" w:rsidTr="00EC18E4">
        <w:trPr>
          <w:trHeight w:val="392"/>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EC18E4" w:rsidP="002E1143">
            <w:pPr>
              <w:jc w:val="center"/>
              <w:rPr>
                <w:b/>
                <w:sz w:val="20"/>
                <w:szCs w:val="20"/>
              </w:rPr>
            </w:pPr>
            <w:r w:rsidRPr="003D1E0D">
              <w:rPr>
                <w:b/>
                <w:sz w:val="20"/>
                <w:szCs w:val="20"/>
              </w:rPr>
              <w:t>FINAL</w:t>
            </w:r>
            <w:r>
              <w:rPr>
                <w:b/>
                <w:sz w:val="20"/>
                <w:szCs w:val="20"/>
              </w:rPr>
              <w:t xml:space="preserve"> EXAM</w:t>
            </w:r>
          </w:p>
        </w:tc>
        <w:tc>
          <w:tcPr>
            <w:tcW w:w="1135" w:type="pct"/>
            <w:gridSpan w:val="4"/>
            <w:tcBorders>
              <w:top w:val="single" w:sz="12" w:space="0" w:color="auto"/>
              <w:left w:val="single" w:sz="12" w:space="0" w:color="auto"/>
              <w:bottom w:val="single" w:sz="8" w:space="0" w:color="auto"/>
              <w:right w:val="single" w:sz="4" w:space="0" w:color="auto"/>
            </w:tcBorders>
          </w:tcPr>
          <w:p w:rsidR="00EC18E4" w:rsidRDefault="00EC18E4" w:rsidP="002E1143">
            <w:pPr>
              <w:rPr>
                <w:sz w:val="20"/>
                <w:szCs w:val="20"/>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rsidR="00EC18E4" w:rsidRPr="008E0C74" w:rsidRDefault="00EC18E4" w:rsidP="002E1143">
            <w:pPr>
              <w:jc w:val="center"/>
              <w:rPr>
                <w:sz w:val="20"/>
                <w:szCs w:val="20"/>
              </w:rPr>
            </w:pPr>
            <w:r w:rsidRPr="008E0C74">
              <w:rPr>
                <w:sz w:val="20"/>
                <w:szCs w:val="20"/>
              </w:rPr>
              <w:t xml:space="preserve">1 </w:t>
            </w:r>
          </w:p>
        </w:tc>
        <w:tc>
          <w:tcPr>
            <w:tcW w:w="778" w:type="pct"/>
            <w:gridSpan w:val="2"/>
            <w:tcBorders>
              <w:top w:val="single" w:sz="12" w:space="0" w:color="auto"/>
              <w:left w:val="single" w:sz="8" w:space="0" w:color="auto"/>
              <w:bottom w:val="single" w:sz="8" w:space="0" w:color="auto"/>
              <w:right w:val="single" w:sz="12" w:space="0" w:color="auto"/>
            </w:tcBorders>
            <w:vAlign w:val="center"/>
          </w:tcPr>
          <w:p w:rsidR="00EC18E4" w:rsidRPr="008E0C74" w:rsidRDefault="00EC18E4" w:rsidP="002E1143">
            <w:pPr>
              <w:jc w:val="center"/>
              <w:rPr>
                <w:sz w:val="20"/>
                <w:szCs w:val="20"/>
              </w:rPr>
            </w:pPr>
            <w:r>
              <w:rPr>
                <w:sz w:val="20"/>
                <w:szCs w:val="20"/>
              </w:rPr>
              <w:t>6</w:t>
            </w:r>
            <w:r w:rsidRPr="008E0C74">
              <w:rPr>
                <w:sz w:val="20"/>
                <w:szCs w:val="20"/>
              </w:rPr>
              <w:t xml:space="preserve">0 </w:t>
            </w:r>
          </w:p>
        </w:tc>
      </w:tr>
      <w:tr w:rsidR="00EC18E4" w:rsidTr="00EC18E4">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EC18E4" w:rsidP="002E1143">
            <w:pPr>
              <w:jc w:val="center"/>
              <w:rPr>
                <w:b/>
                <w:sz w:val="20"/>
                <w:szCs w:val="20"/>
              </w:rPr>
            </w:pPr>
          </w:p>
          <w:p w:rsidR="00EC18E4" w:rsidRDefault="00EC18E4" w:rsidP="00DA72BC">
            <w:pPr>
              <w:jc w:val="center"/>
              <w:rPr>
                <w:b/>
                <w:sz w:val="20"/>
                <w:szCs w:val="20"/>
              </w:rPr>
            </w:pPr>
            <w:r>
              <w:rPr>
                <w:b/>
                <w:sz w:val="20"/>
                <w:szCs w:val="20"/>
              </w:rPr>
              <w:t>PREREQUISITE(S)</w:t>
            </w:r>
          </w:p>
        </w:tc>
        <w:tc>
          <w:tcPr>
            <w:tcW w:w="3169" w:type="pct"/>
            <w:gridSpan w:val="9"/>
            <w:tcBorders>
              <w:top w:val="single" w:sz="12" w:space="0" w:color="auto"/>
              <w:left w:val="single" w:sz="12" w:space="0" w:color="auto"/>
              <w:bottom w:val="single" w:sz="12" w:space="0" w:color="auto"/>
              <w:right w:val="single" w:sz="12" w:space="0" w:color="auto"/>
            </w:tcBorders>
            <w:vAlign w:val="center"/>
          </w:tcPr>
          <w:p w:rsidR="00EC18E4" w:rsidRPr="000E3402" w:rsidRDefault="00DA72BC" w:rsidP="002E1143">
            <w:pPr>
              <w:jc w:val="both"/>
              <w:rPr>
                <w:sz w:val="20"/>
                <w:szCs w:val="20"/>
              </w:rPr>
            </w:pPr>
            <w:r>
              <w:rPr>
                <w:sz w:val="20"/>
                <w:szCs w:val="20"/>
              </w:rPr>
              <w:t>-</w:t>
            </w:r>
          </w:p>
        </w:tc>
      </w:tr>
      <w:tr w:rsidR="00EC18E4" w:rsidTr="00EC18E4">
        <w:trPr>
          <w:trHeight w:val="44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EC18E4" w:rsidP="00CF4B9E">
            <w:pPr>
              <w:jc w:val="center"/>
              <w:rPr>
                <w:b/>
                <w:sz w:val="20"/>
                <w:szCs w:val="20"/>
              </w:rPr>
            </w:pPr>
            <w:r w:rsidRPr="003D1E0D">
              <w:rPr>
                <w:b/>
                <w:sz w:val="20"/>
                <w:szCs w:val="20"/>
              </w:rPr>
              <w:t xml:space="preserve">COURSE </w:t>
            </w:r>
            <w:r w:rsidR="00CF4B9E">
              <w:rPr>
                <w:b/>
                <w:sz w:val="20"/>
                <w:szCs w:val="20"/>
              </w:rPr>
              <w:t>DESCRIPTION</w:t>
            </w:r>
          </w:p>
        </w:tc>
        <w:tc>
          <w:tcPr>
            <w:tcW w:w="3169" w:type="pct"/>
            <w:gridSpan w:val="9"/>
            <w:tcBorders>
              <w:top w:val="single" w:sz="12" w:space="0" w:color="auto"/>
              <w:left w:val="single" w:sz="12" w:space="0" w:color="auto"/>
              <w:bottom w:val="single" w:sz="12" w:space="0" w:color="auto"/>
              <w:right w:val="single" w:sz="12" w:space="0" w:color="auto"/>
            </w:tcBorders>
          </w:tcPr>
          <w:p w:rsidR="00EC18E4" w:rsidRPr="003C1BE1" w:rsidRDefault="00EC18E4" w:rsidP="00CF4B9E">
            <w:pPr>
              <w:jc w:val="both"/>
              <w:rPr>
                <w:sz w:val="20"/>
                <w:szCs w:val="20"/>
              </w:rPr>
            </w:pPr>
            <w:r w:rsidRPr="00DB64D4">
              <w:rPr>
                <w:color w:val="000000"/>
                <w:sz w:val="20"/>
                <w:szCs w:val="20"/>
              </w:rPr>
              <w:t>Public Finance; PublicEconomicsConceptandCharacteristics of PublicEconomics; PublicExpenditures; Reasons of PublicExpendituresGrowth; Classification of PublicExpenditures; TheEffects of PublicExpenditures; Government Budget ConceptandFeatures; GovernmentBudgetingPrinciples; GovernmentBudgetingSystems; TurkishGovernment Budget Process</w:t>
            </w:r>
            <w:r>
              <w:rPr>
                <w:color w:val="000000"/>
                <w:sz w:val="20"/>
                <w:szCs w:val="20"/>
              </w:rPr>
              <w:t xml:space="preserve">, </w:t>
            </w:r>
            <w:r w:rsidRPr="007551B8">
              <w:rPr>
                <w:color w:val="000000"/>
                <w:sz w:val="20"/>
                <w:szCs w:val="20"/>
              </w:rPr>
              <w:t>Definition andDescription of PublicRevenues; Classification of PublicRevenues; HistoryandEvolution of Taxation; Concept, FeaturesandGoals of Taxation; TaxProblems; Principles of Taxation; Classification of Taxes; IncomeTaxes; PropertyTaxes; SalesTaxes; TaxSystems.</w:t>
            </w:r>
          </w:p>
        </w:tc>
      </w:tr>
      <w:tr w:rsidR="00EC18E4" w:rsidTr="00EC18E4">
        <w:trPr>
          <w:trHeight w:val="42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EC18E4" w:rsidP="002E1143">
            <w:pPr>
              <w:jc w:val="center"/>
              <w:rPr>
                <w:b/>
                <w:sz w:val="20"/>
                <w:szCs w:val="20"/>
              </w:rPr>
            </w:pPr>
            <w:r w:rsidRPr="003D1E0D">
              <w:rPr>
                <w:b/>
                <w:sz w:val="20"/>
                <w:szCs w:val="20"/>
              </w:rPr>
              <w:t>COURSE OBJECTIVES</w:t>
            </w:r>
          </w:p>
        </w:tc>
        <w:tc>
          <w:tcPr>
            <w:tcW w:w="3169" w:type="pct"/>
            <w:gridSpan w:val="9"/>
            <w:tcBorders>
              <w:top w:val="single" w:sz="12" w:space="0" w:color="auto"/>
              <w:left w:val="single" w:sz="12" w:space="0" w:color="auto"/>
              <w:bottom w:val="single" w:sz="12" w:space="0" w:color="auto"/>
              <w:right w:val="single" w:sz="12" w:space="0" w:color="auto"/>
            </w:tcBorders>
          </w:tcPr>
          <w:p w:rsidR="00EC18E4" w:rsidRPr="00897F33" w:rsidRDefault="00EC18E4" w:rsidP="00CF4B9E">
            <w:pPr>
              <w:jc w:val="both"/>
              <w:rPr>
                <w:sz w:val="20"/>
                <w:szCs w:val="20"/>
              </w:rPr>
            </w:pPr>
            <w:r w:rsidRPr="00DB64D4">
              <w:rPr>
                <w:bCs/>
                <w:color w:val="000000"/>
                <w:sz w:val="20"/>
                <w:szCs w:val="20"/>
              </w:rPr>
              <w:t>Theaim of thecourse is toinformtheoretically, on characteristics of publiceconomics, publicexpendituresandgovernmentbudgeting.</w:t>
            </w:r>
          </w:p>
        </w:tc>
      </w:tr>
      <w:tr w:rsidR="00EC18E4" w:rsidTr="00EC18E4">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CF4B9E" w:rsidP="00CF4B9E">
            <w:pPr>
              <w:jc w:val="center"/>
              <w:rPr>
                <w:b/>
                <w:sz w:val="20"/>
                <w:szCs w:val="20"/>
              </w:rPr>
            </w:pPr>
            <w:r>
              <w:rPr>
                <w:b/>
                <w:sz w:val="20"/>
                <w:szCs w:val="20"/>
              </w:rPr>
              <w:t>ADDITIVE</w:t>
            </w:r>
            <w:r w:rsidR="00EC18E4">
              <w:rPr>
                <w:b/>
                <w:sz w:val="20"/>
                <w:szCs w:val="20"/>
              </w:rPr>
              <w:t xml:space="preserve"> OF COURSE TO </w:t>
            </w:r>
            <w:r>
              <w:rPr>
                <w:b/>
                <w:sz w:val="20"/>
                <w:szCs w:val="20"/>
              </w:rPr>
              <w:t>APPLY PROFESSIONAL EDUCATION</w:t>
            </w:r>
          </w:p>
        </w:tc>
        <w:tc>
          <w:tcPr>
            <w:tcW w:w="3169" w:type="pct"/>
            <w:gridSpan w:val="9"/>
            <w:tcBorders>
              <w:top w:val="single" w:sz="12" w:space="0" w:color="auto"/>
              <w:left w:val="single" w:sz="12" w:space="0" w:color="auto"/>
              <w:bottom w:val="single" w:sz="12" w:space="0" w:color="auto"/>
              <w:right w:val="single" w:sz="12" w:space="0" w:color="auto"/>
            </w:tcBorders>
            <w:vAlign w:val="center"/>
          </w:tcPr>
          <w:p w:rsidR="00EC18E4" w:rsidRPr="00CF4B9E" w:rsidRDefault="00EC18E4" w:rsidP="002E1143">
            <w:r w:rsidRPr="00CF4B9E">
              <w:rPr>
                <w:sz w:val="22"/>
              </w:rPr>
              <w:t>Basic knowledge about public finance</w:t>
            </w:r>
          </w:p>
          <w:p w:rsidR="00EC18E4" w:rsidRPr="000E3402" w:rsidRDefault="00EC18E4" w:rsidP="002E1143">
            <w:pPr>
              <w:rPr>
                <w:sz w:val="20"/>
                <w:szCs w:val="20"/>
              </w:rPr>
            </w:pPr>
          </w:p>
        </w:tc>
      </w:tr>
      <w:tr w:rsidR="00EC18E4" w:rsidTr="00EC18E4">
        <w:trPr>
          <w:trHeight w:val="51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EC18E4" w:rsidP="002E1143">
            <w:pPr>
              <w:jc w:val="center"/>
              <w:rPr>
                <w:b/>
                <w:sz w:val="20"/>
                <w:szCs w:val="20"/>
              </w:rPr>
            </w:pPr>
            <w:r>
              <w:rPr>
                <w:b/>
                <w:sz w:val="20"/>
                <w:szCs w:val="20"/>
              </w:rPr>
              <w:t>COURSE OUTCOMES</w:t>
            </w:r>
          </w:p>
        </w:tc>
        <w:tc>
          <w:tcPr>
            <w:tcW w:w="3169" w:type="pct"/>
            <w:gridSpan w:val="9"/>
            <w:tcBorders>
              <w:top w:val="single" w:sz="12" w:space="0" w:color="auto"/>
              <w:left w:val="single" w:sz="12" w:space="0" w:color="auto"/>
              <w:bottom w:val="single" w:sz="12" w:space="0" w:color="auto"/>
              <w:right w:val="single" w:sz="12" w:space="0" w:color="auto"/>
            </w:tcBorders>
          </w:tcPr>
          <w:p w:rsidR="00EC18E4" w:rsidRPr="000E3402" w:rsidRDefault="00EC18E4" w:rsidP="00CF4B9E">
            <w:pPr>
              <w:tabs>
                <w:tab w:val="left" w:pos="7800"/>
              </w:tabs>
              <w:jc w:val="both"/>
            </w:pPr>
            <w:r w:rsidRPr="00DB64D4">
              <w:rPr>
                <w:sz w:val="20"/>
                <w:szCs w:val="20"/>
              </w:rPr>
              <w:t>Theaim of thecourse is toinformtheoretically, on characteristics of publiceconomics, publicexpendituresandgovernmentbudgetingandinformaboutpublicrevenues, fundamentalsandconcepts of taxationtheory.</w:t>
            </w:r>
            <w:r w:rsidRPr="007551B8">
              <w:rPr>
                <w:sz w:val="20"/>
                <w:szCs w:val="20"/>
              </w:rPr>
              <w:t>toinformtheoretically, on characteristics of publiceconomics, publicexpendituresandgovernmentbudgetingandinformaboutpublicrevenues, fundamentalsandconcepts of taxationtheory.</w:t>
            </w:r>
          </w:p>
        </w:tc>
      </w:tr>
      <w:tr w:rsidR="00EC18E4" w:rsidTr="00EC18E4">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EC18E4" w:rsidP="002E1143">
            <w:pPr>
              <w:jc w:val="center"/>
              <w:rPr>
                <w:b/>
                <w:sz w:val="20"/>
                <w:szCs w:val="20"/>
              </w:rPr>
            </w:pPr>
            <w:r w:rsidRPr="003D1E0D">
              <w:rPr>
                <w:b/>
                <w:sz w:val="20"/>
                <w:szCs w:val="20"/>
              </w:rPr>
              <w:t>TEXTBOOK</w:t>
            </w:r>
          </w:p>
        </w:tc>
        <w:tc>
          <w:tcPr>
            <w:tcW w:w="3169" w:type="pct"/>
            <w:gridSpan w:val="9"/>
            <w:tcBorders>
              <w:top w:val="single" w:sz="12" w:space="0" w:color="auto"/>
              <w:left w:val="single" w:sz="12" w:space="0" w:color="auto"/>
              <w:bottom w:val="single" w:sz="12" w:space="0" w:color="auto"/>
              <w:right w:val="single" w:sz="12" w:space="0" w:color="auto"/>
            </w:tcBorders>
          </w:tcPr>
          <w:p w:rsidR="00EC18E4" w:rsidRPr="00CF4B9E" w:rsidRDefault="00EC18E4" w:rsidP="00CF4B9E">
            <w:pPr>
              <w:jc w:val="both"/>
              <w:rPr>
                <w:color w:val="000000" w:themeColor="text1"/>
                <w:sz w:val="20"/>
                <w:szCs w:val="20"/>
              </w:rPr>
            </w:pPr>
            <w:r w:rsidRPr="00CF4B9E">
              <w:rPr>
                <w:color w:val="000000" w:themeColor="text1"/>
                <w:sz w:val="20"/>
                <w:szCs w:val="20"/>
              </w:rPr>
              <w:t>Bilici, Nuretttin; Bilici, Adem (2011), Kamu Maliyesi, Seçkin Yayıncılık, Ankara.</w:t>
            </w:r>
          </w:p>
        </w:tc>
      </w:tr>
      <w:tr w:rsidR="00EC18E4" w:rsidTr="00EC18E4">
        <w:trPr>
          <w:trHeight w:val="54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CF4B9E" w:rsidP="002E1143">
            <w:pPr>
              <w:jc w:val="center"/>
              <w:rPr>
                <w:b/>
                <w:sz w:val="20"/>
                <w:szCs w:val="20"/>
              </w:rPr>
            </w:pPr>
            <w:r>
              <w:rPr>
                <w:b/>
                <w:sz w:val="20"/>
                <w:szCs w:val="20"/>
              </w:rPr>
              <w:t>OTHER REFERENCES</w:t>
            </w:r>
          </w:p>
        </w:tc>
        <w:tc>
          <w:tcPr>
            <w:tcW w:w="3169" w:type="pct"/>
            <w:gridSpan w:val="9"/>
            <w:tcBorders>
              <w:top w:val="single" w:sz="12" w:space="0" w:color="auto"/>
              <w:left w:val="single" w:sz="12" w:space="0" w:color="auto"/>
              <w:bottom w:val="single" w:sz="12" w:space="0" w:color="auto"/>
              <w:right w:val="single" w:sz="12" w:space="0" w:color="auto"/>
            </w:tcBorders>
          </w:tcPr>
          <w:p w:rsidR="00EC18E4" w:rsidRPr="00CF4B9E" w:rsidRDefault="00EC18E4" w:rsidP="00CF4B9E">
            <w:pPr>
              <w:jc w:val="both"/>
              <w:rPr>
                <w:color w:val="000000" w:themeColor="text1"/>
                <w:sz w:val="20"/>
                <w:szCs w:val="20"/>
              </w:rPr>
            </w:pPr>
            <w:r w:rsidRPr="00CF4B9E">
              <w:rPr>
                <w:color w:val="000000" w:themeColor="text1"/>
                <w:sz w:val="20"/>
                <w:szCs w:val="20"/>
              </w:rPr>
              <w:t xml:space="preserve">Akdoğan, Abdurrahman, (1997). Kamu Maliyesi, Gazi Kitabevi, Ankara. </w:t>
            </w:r>
          </w:p>
          <w:p w:rsidR="00EC18E4" w:rsidRPr="00CF4B9E" w:rsidRDefault="00EC18E4" w:rsidP="00CF4B9E">
            <w:pPr>
              <w:jc w:val="both"/>
              <w:rPr>
                <w:color w:val="000000" w:themeColor="text1"/>
                <w:sz w:val="20"/>
                <w:szCs w:val="20"/>
              </w:rPr>
            </w:pPr>
            <w:r w:rsidRPr="00CF4B9E">
              <w:rPr>
                <w:color w:val="000000" w:themeColor="text1"/>
                <w:sz w:val="20"/>
                <w:szCs w:val="20"/>
              </w:rPr>
              <w:t xml:space="preserve">Musgrave, Richard, (2004). “Kamu Maliyesi Teorisi”, Çev. Orhan Şener ve Yaşar Methibay, Asil Yayın Dağıtım, İstanbul. </w:t>
            </w:r>
          </w:p>
          <w:p w:rsidR="00EC18E4" w:rsidRPr="00CF4B9E" w:rsidRDefault="00EC18E4" w:rsidP="00CF4B9E">
            <w:pPr>
              <w:jc w:val="both"/>
              <w:rPr>
                <w:color w:val="000000" w:themeColor="text1"/>
                <w:sz w:val="20"/>
                <w:szCs w:val="20"/>
              </w:rPr>
            </w:pPr>
            <w:r w:rsidRPr="00CF4B9E">
              <w:rPr>
                <w:color w:val="000000" w:themeColor="text1"/>
                <w:sz w:val="20"/>
                <w:szCs w:val="20"/>
              </w:rPr>
              <w:t xml:space="preserve">Nadaroğlu, Halil,(1992). Kamu Maliyesi Teorisi, Beta Yayın Dağıtım, </w:t>
            </w:r>
            <w:r w:rsidRPr="00CF4B9E">
              <w:rPr>
                <w:color w:val="000000" w:themeColor="text1"/>
                <w:sz w:val="20"/>
                <w:szCs w:val="20"/>
              </w:rPr>
              <w:lastRenderedPageBreak/>
              <w:t>İstanbul.</w:t>
            </w:r>
          </w:p>
        </w:tc>
      </w:tr>
      <w:tr w:rsidR="00EC18E4" w:rsidTr="00EC18E4">
        <w:trPr>
          <w:trHeight w:val="52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C18E4" w:rsidRDefault="00CF4B9E" w:rsidP="002E1143">
            <w:pPr>
              <w:jc w:val="center"/>
              <w:rPr>
                <w:b/>
                <w:sz w:val="20"/>
                <w:szCs w:val="20"/>
              </w:rPr>
            </w:pPr>
            <w:r>
              <w:rPr>
                <w:b/>
                <w:sz w:val="20"/>
                <w:szCs w:val="20"/>
              </w:rPr>
              <w:lastRenderedPageBreak/>
              <w:t xml:space="preserve">TOOLS AND </w:t>
            </w:r>
            <w:r w:rsidR="00EC18E4">
              <w:rPr>
                <w:b/>
                <w:sz w:val="20"/>
                <w:szCs w:val="20"/>
              </w:rPr>
              <w:t>EQUIPMENTS REQUIRED</w:t>
            </w:r>
          </w:p>
        </w:tc>
        <w:tc>
          <w:tcPr>
            <w:tcW w:w="3169" w:type="pct"/>
            <w:gridSpan w:val="9"/>
            <w:tcBorders>
              <w:top w:val="single" w:sz="12" w:space="0" w:color="auto"/>
              <w:left w:val="single" w:sz="12" w:space="0" w:color="auto"/>
              <w:bottom w:val="single" w:sz="12" w:space="0" w:color="auto"/>
              <w:right w:val="single" w:sz="12" w:space="0" w:color="auto"/>
            </w:tcBorders>
          </w:tcPr>
          <w:p w:rsidR="00EC18E4" w:rsidRPr="000E3402" w:rsidRDefault="00EC18E4" w:rsidP="002E1143">
            <w:pPr>
              <w:jc w:val="both"/>
              <w:rPr>
                <w:sz w:val="20"/>
                <w:szCs w:val="20"/>
              </w:rPr>
            </w:pPr>
          </w:p>
        </w:tc>
      </w:tr>
    </w:tbl>
    <w:p w:rsidR="00EC18E4" w:rsidRDefault="00EC18E4" w:rsidP="00EC18E4">
      <w:pPr>
        <w:rPr>
          <w:sz w:val="18"/>
          <w:szCs w:val="18"/>
        </w:rPr>
      </w:pPr>
    </w:p>
    <w:p w:rsidR="00CF4B9E" w:rsidRDefault="00CF4B9E" w:rsidP="00EC18E4">
      <w:pPr>
        <w:rPr>
          <w:sz w:val="18"/>
          <w:szCs w:val="18"/>
        </w:rPr>
      </w:pPr>
    </w:p>
    <w:p w:rsidR="00CF4B9E" w:rsidRDefault="00CF4B9E" w:rsidP="00EC18E4">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CF4B9E" w:rsidTr="002E114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F4B9E" w:rsidRDefault="00CF4B9E" w:rsidP="00CF4B9E">
            <w:pPr>
              <w:jc w:val="center"/>
              <w:rPr>
                <w:b/>
              </w:rPr>
            </w:pPr>
            <w:r w:rsidRPr="003D1E0D">
              <w:rPr>
                <w:b/>
                <w:sz w:val="22"/>
                <w:szCs w:val="22"/>
              </w:rPr>
              <w:t xml:space="preserve">COURSE </w:t>
            </w:r>
            <w:r>
              <w:rPr>
                <w:b/>
                <w:sz w:val="22"/>
                <w:szCs w:val="22"/>
              </w:rPr>
              <w:t>SYLLABUS</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tcPr>
          <w:p w:rsidR="00CF4B9E" w:rsidRDefault="00CF4B9E" w:rsidP="002E1143">
            <w:pPr>
              <w:jc w:val="center"/>
              <w:rPr>
                <w:b/>
              </w:rPr>
            </w:pPr>
            <w:r w:rsidRPr="003D1E0D">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CF4B9E" w:rsidRDefault="00CF4B9E" w:rsidP="002E1143">
            <w:pPr>
              <w:rPr>
                <w:b/>
              </w:rPr>
            </w:pPr>
            <w:r>
              <w:rPr>
                <w:b/>
                <w:sz w:val="22"/>
                <w:szCs w:val="22"/>
                <w:lang w:val="en-US"/>
              </w:rPr>
              <w:t>SUBJECTS / TOPICS</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Definition of publicfinance, RelationshiptoOtherDisciplines, Introductionto Public Economics and Width of Public Economics </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Characteristics of thePublic Economy, Definition and Characteristics of PublicExpenditure, PublicExpenditure Growth</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Classification of PublicExpenditures</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TheEffects of PublicExpenditure</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Features of the Budget, Budget in itshistory</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4B9E" w:rsidRDefault="00CF4B9E" w:rsidP="002E1143">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4B9E" w:rsidRPr="00CF4B9E" w:rsidRDefault="00CF4B9E" w:rsidP="00CF4B9E">
            <w:pPr>
              <w:jc w:val="both"/>
              <w:rPr>
                <w:sz w:val="20"/>
                <w:szCs w:val="20"/>
              </w:rPr>
            </w:pPr>
            <w:r w:rsidRPr="00CF4B9E">
              <w:rPr>
                <w:sz w:val="20"/>
                <w:szCs w:val="20"/>
              </w:rPr>
              <w:t>Principles of budgeting, Budgeting Systems, Budgeting Process in Turkey</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Mid-termExam</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Defination of PublicRevenuesandQualifications</w:t>
            </w:r>
          </w:p>
        </w:tc>
      </w:tr>
      <w:tr w:rsidR="00CF4B9E" w:rsidTr="002E1143">
        <w:trPr>
          <w:trHeight w:val="65"/>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Classification of PublicRevenues</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HistoricalBackround of TaxandTheory of Taxation</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F4B9E" w:rsidRDefault="00CF4B9E" w:rsidP="002E1143">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F4B9E" w:rsidRPr="00CF4B9E" w:rsidRDefault="00CF4B9E" w:rsidP="00CF4B9E">
            <w:pPr>
              <w:jc w:val="both"/>
              <w:rPr>
                <w:sz w:val="20"/>
                <w:szCs w:val="20"/>
              </w:rPr>
            </w:pPr>
            <w:r w:rsidRPr="00CF4B9E">
              <w:rPr>
                <w:sz w:val="20"/>
                <w:szCs w:val="20"/>
              </w:rPr>
              <w:t>Classification of Taxes, IncomeTaxes, WealthTaxes, ConsumptionTaxes</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TheConcept of TaxSystemandDifferentTaxSystems</w:t>
            </w:r>
          </w:p>
        </w:tc>
      </w:tr>
      <w:tr w:rsidR="00CF4B9E" w:rsidTr="002E114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ParafiscalRevenuesandQualifications</w:t>
            </w:r>
          </w:p>
        </w:tc>
      </w:tr>
      <w:tr w:rsidR="00CF4B9E" w:rsidTr="00CF4B9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F4B9E" w:rsidRDefault="00CF4B9E" w:rsidP="002E1143">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CF4B9E" w:rsidRPr="00CF4B9E" w:rsidRDefault="00CF4B9E" w:rsidP="00CF4B9E">
            <w:pPr>
              <w:jc w:val="both"/>
              <w:rPr>
                <w:sz w:val="20"/>
                <w:szCs w:val="20"/>
              </w:rPr>
            </w:pPr>
            <w:r w:rsidRPr="00CF4B9E">
              <w:rPr>
                <w:sz w:val="20"/>
                <w:szCs w:val="20"/>
              </w:rPr>
              <w:t>FiscalandSocialeffect of ParafiscalRevenues</w:t>
            </w:r>
          </w:p>
        </w:tc>
      </w:tr>
      <w:tr w:rsidR="00CF4B9E" w:rsidTr="00CF4B9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rsidR="00CF4B9E" w:rsidRDefault="00CF4B9E" w:rsidP="002E1143">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rsidR="00CF4B9E" w:rsidRPr="00CF4B9E" w:rsidRDefault="00CF4B9E" w:rsidP="00CF4B9E">
            <w:pPr>
              <w:jc w:val="both"/>
              <w:rPr>
                <w:sz w:val="20"/>
                <w:szCs w:val="20"/>
              </w:rPr>
            </w:pPr>
            <w:r w:rsidRPr="00CF4B9E">
              <w:rPr>
                <w:sz w:val="20"/>
                <w:szCs w:val="20"/>
              </w:rPr>
              <w:t xml:space="preserve"> Final Exam</w:t>
            </w:r>
          </w:p>
        </w:tc>
      </w:tr>
    </w:tbl>
    <w:p w:rsidR="00CF4B9E" w:rsidRDefault="00CF4B9E" w:rsidP="00EC18E4">
      <w:pPr>
        <w:rPr>
          <w:sz w:val="18"/>
          <w:szCs w:val="18"/>
        </w:rPr>
      </w:pPr>
    </w:p>
    <w:p w:rsidR="00CF4B9E" w:rsidRDefault="00CF4B9E" w:rsidP="00EC18E4">
      <w:pPr>
        <w:rPr>
          <w:sz w:val="18"/>
          <w:szCs w:val="18"/>
        </w:rPr>
      </w:pPr>
    </w:p>
    <w:p w:rsidR="00CF4B9E" w:rsidRDefault="00CF4B9E" w:rsidP="00EC18E4">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CF4B9E" w:rsidRPr="00CF4B9E" w:rsidTr="002E1143">
        <w:tc>
          <w:tcPr>
            <w:tcW w:w="603" w:type="dxa"/>
            <w:tcBorders>
              <w:top w:val="single" w:sz="12" w:space="0" w:color="auto"/>
              <w:left w:val="single" w:sz="12"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rsidR="00CF4B9E" w:rsidRPr="00CF4B9E" w:rsidRDefault="00CF4B9E" w:rsidP="002E1143">
            <w:pPr>
              <w:rPr>
                <w:b/>
              </w:rPr>
            </w:pPr>
            <w:r w:rsidRPr="00CF4B9E">
              <w:rPr>
                <w:b/>
                <w:sz w:val="22"/>
                <w:szCs w:val="22"/>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r w:rsidRPr="00CF4B9E">
              <w:rPr>
                <w:b/>
                <w:sz w:val="22"/>
                <w:szCs w:val="22"/>
              </w:rPr>
              <w:t>1</w:t>
            </w:r>
          </w:p>
        </w:tc>
      </w:tr>
      <w:tr w:rsidR="00CF4B9E" w:rsidRPr="00CF4B9E" w:rsidTr="002E1143">
        <w:tc>
          <w:tcPr>
            <w:tcW w:w="603" w:type="dxa"/>
            <w:tcBorders>
              <w:top w:val="single" w:sz="6" w:space="0" w:color="auto"/>
              <w:left w:val="single" w:sz="12" w:space="0" w:color="auto"/>
              <w:bottom w:val="single" w:sz="6" w:space="0" w:color="auto"/>
              <w:right w:val="single" w:sz="6" w:space="0" w:color="auto"/>
            </w:tcBorders>
            <w:vAlign w:val="center"/>
          </w:tcPr>
          <w:p w:rsidR="00CF4B9E" w:rsidRPr="00CF4B9E" w:rsidRDefault="00CF4B9E" w:rsidP="002E1143">
            <w:pPr>
              <w:jc w:val="center"/>
            </w:pPr>
            <w:r w:rsidRPr="00CF4B9E">
              <w:rPr>
                <w:sz w:val="22"/>
                <w:szCs w:val="22"/>
              </w:rPr>
              <w:t>1</w:t>
            </w:r>
          </w:p>
        </w:tc>
        <w:tc>
          <w:tcPr>
            <w:tcW w:w="7585" w:type="dxa"/>
            <w:tcBorders>
              <w:top w:val="single" w:sz="6" w:space="0" w:color="auto"/>
              <w:left w:val="single" w:sz="6" w:space="0" w:color="auto"/>
              <w:bottom w:val="single" w:sz="6" w:space="0" w:color="auto"/>
              <w:right w:val="single" w:sz="6" w:space="0" w:color="auto"/>
            </w:tcBorders>
          </w:tcPr>
          <w:p w:rsidR="00CF4B9E" w:rsidRPr="00CF4B9E" w:rsidRDefault="00CF4B9E" w:rsidP="002E1143">
            <w:pPr>
              <w:jc w:val="both"/>
            </w:pPr>
            <w:r w:rsidRPr="00CF4B9E">
              <w:rPr>
                <w:sz w:val="22"/>
                <w:szCs w:val="22"/>
              </w:rPr>
              <w:t>Get a recognition of basisprinciples in Nursing/Midwifery/Management of healthcareinstitutionseducation</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p>
        </w:tc>
      </w:tr>
      <w:tr w:rsidR="00CF4B9E" w:rsidRPr="00CF4B9E" w:rsidTr="002E1143">
        <w:tc>
          <w:tcPr>
            <w:tcW w:w="603" w:type="dxa"/>
            <w:tcBorders>
              <w:top w:val="single" w:sz="6" w:space="0" w:color="auto"/>
              <w:left w:val="single" w:sz="12" w:space="0" w:color="auto"/>
              <w:bottom w:val="single" w:sz="6" w:space="0" w:color="auto"/>
              <w:right w:val="single" w:sz="6" w:space="0" w:color="auto"/>
            </w:tcBorders>
            <w:vAlign w:val="center"/>
          </w:tcPr>
          <w:p w:rsidR="00CF4B9E" w:rsidRPr="00CF4B9E" w:rsidRDefault="00CF4B9E" w:rsidP="002E1143">
            <w:pPr>
              <w:jc w:val="center"/>
            </w:pPr>
            <w:r w:rsidRPr="00CF4B9E">
              <w:rPr>
                <w:sz w:val="22"/>
                <w:szCs w:val="22"/>
              </w:rPr>
              <w:t>2</w:t>
            </w:r>
          </w:p>
        </w:tc>
        <w:tc>
          <w:tcPr>
            <w:tcW w:w="7585" w:type="dxa"/>
            <w:tcBorders>
              <w:top w:val="single" w:sz="6" w:space="0" w:color="auto"/>
              <w:left w:val="single" w:sz="6" w:space="0" w:color="auto"/>
              <w:bottom w:val="single" w:sz="6" w:space="0" w:color="auto"/>
              <w:right w:val="single" w:sz="6" w:space="0" w:color="auto"/>
            </w:tcBorders>
          </w:tcPr>
          <w:p w:rsidR="00CF4B9E" w:rsidRPr="00CF4B9E" w:rsidRDefault="00CF4B9E" w:rsidP="002E1143">
            <w:pPr>
              <w:jc w:val="both"/>
            </w:pPr>
            <w:r w:rsidRPr="00CF4B9E">
              <w:rPr>
                <w:sz w:val="22"/>
                <w:szCs w:val="22"/>
              </w:rPr>
              <w:t>Get an abilitytosolveethicalproblemswithbasicprinciples</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p>
        </w:tc>
      </w:tr>
      <w:tr w:rsidR="00CF4B9E" w:rsidRPr="00CF4B9E" w:rsidTr="002E1143">
        <w:tc>
          <w:tcPr>
            <w:tcW w:w="603" w:type="dxa"/>
            <w:tcBorders>
              <w:top w:val="single" w:sz="6" w:space="0" w:color="auto"/>
              <w:left w:val="single" w:sz="12" w:space="0" w:color="auto"/>
              <w:bottom w:val="single" w:sz="6" w:space="0" w:color="auto"/>
              <w:right w:val="single" w:sz="6" w:space="0" w:color="auto"/>
            </w:tcBorders>
            <w:vAlign w:val="center"/>
          </w:tcPr>
          <w:p w:rsidR="00CF4B9E" w:rsidRPr="00CF4B9E" w:rsidRDefault="00CF4B9E" w:rsidP="002E1143">
            <w:pPr>
              <w:jc w:val="center"/>
            </w:pPr>
            <w:r w:rsidRPr="00CF4B9E">
              <w:rPr>
                <w:sz w:val="22"/>
                <w:szCs w:val="22"/>
              </w:rPr>
              <w:t>3</w:t>
            </w:r>
          </w:p>
        </w:tc>
        <w:tc>
          <w:tcPr>
            <w:tcW w:w="7585" w:type="dxa"/>
            <w:tcBorders>
              <w:top w:val="single" w:sz="6" w:space="0" w:color="auto"/>
              <w:left w:val="single" w:sz="6" w:space="0" w:color="auto"/>
              <w:bottom w:val="single" w:sz="6" w:space="0" w:color="auto"/>
              <w:right w:val="single" w:sz="6" w:space="0" w:color="auto"/>
            </w:tcBorders>
          </w:tcPr>
          <w:p w:rsidR="00CF4B9E" w:rsidRPr="00CF4B9E" w:rsidRDefault="00CF4B9E" w:rsidP="002E1143">
            <w:pPr>
              <w:jc w:val="both"/>
            </w:pPr>
            <w:r w:rsidRPr="00CF4B9E">
              <w:rPr>
                <w:sz w:val="22"/>
                <w:szCs w:val="22"/>
              </w:rPr>
              <w:t>Nursing/Midwifery/Management of healthcareinstitutionseducationGather as well as applyknowledge of healthsciences</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p>
        </w:tc>
      </w:tr>
      <w:tr w:rsidR="00CF4B9E" w:rsidRPr="00CF4B9E" w:rsidTr="002E1143">
        <w:tc>
          <w:tcPr>
            <w:tcW w:w="603" w:type="dxa"/>
            <w:tcBorders>
              <w:top w:val="single" w:sz="6" w:space="0" w:color="auto"/>
              <w:left w:val="single" w:sz="12" w:space="0" w:color="auto"/>
              <w:bottom w:val="single" w:sz="6" w:space="0" w:color="auto"/>
              <w:right w:val="single" w:sz="6" w:space="0" w:color="auto"/>
            </w:tcBorders>
            <w:vAlign w:val="center"/>
          </w:tcPr>
          <w:p w:rsidR="00CF4B9E" w:rsidRPr="00CF4B9E" w:rsidRDefault="00CF4B9E" w:rsidP="002E1143">
            <w:pPr>
              <w:jc w:val="center"/>
            </w:pPr>
            <w:r w:rsidRPr="00CF4B9E">
              <w:rPr>
                <w:sz w:val="22"/>
                <w:szCs w:val="22"/>
              </w:rPr>
              <w:t>4</w:t>
            </w:r>
          </w:p>
        </w:tc>
        <w:tc>
          <w:tcPr>
            <w:tcW w:w="7585" w:type="dxa"/>
            <w:tcBorders>
              <w:top w:val="single" w:sz="6" w:space="0" w:color="auto"/>
              <w:left w:val="single" w:sz="6" w:space="0" w:color="auto"/>
              <w:bottom w:val="single" w:sz="6" w:space="0" w:color="auto"/>
              <w:right w:val="single" w:sz="6" w:space="0" w:color="auto"/>
            </w:tcBorders>
          </w:tcPr>
          <w:p w:rsidR="00CF4B9E" w:rsidRPr="00CF4B9E" w:rsidRDefault="00CF4B9E" w:rsidP="002E1143">
            <w:pPr>
              <w:jc w:val="both"/>
            </w:pPr>
            <w:r w:rsidRPr="00CF4B9E">
              <w:rPr>
                <w:sz w:val="22"/>
                <w:szCs w:val="22"/>
              </w:rPr>
              <w:t>Function on multi-disciplinaryteams</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p>
        </w:tc>
      </w:tr>
      <w:tr w:rsidR="00CF4B9E" w:rsidRPr="00CF4B9E" w:rsidTr="002E1143">
        <w:tc>
          <w:tcPr>
            <w:tcW w:w="603" w:type="dxa"/>
            <w:tcBorders>
              <w:top w:val="single" w:sz="6" w:space="0" w:color="auto"/>
              <w:left w:val="single" w:sz="12" w:space="0" w:color="auto"/>
              <w:bottom w:val="single" w:sz="6" w:space="0" w:color="auto"/>
              <w:right w:val="single" w:sz="6" w:space="0" w:color="auto"/>
            </w:tcBorders>
            <w:vAlign w:val="center"/>
          </w:tcPr>
          <w:p w:rsidR="00CF4B9E" w:rsidRPr="00CF4B9E" w:rsidRDefault="00CF4B9E" w:rsidP="002E1143">
            <w:pPr>
              <w:jc w:val="center"/>
            </w:pPr>
            <w:r w:rsidRPr="00CF4B9E">
              <w:rPr>
                <w:sz w:val="22"/>
                <w:szCs w:val="22"/>
              </w:rPr>
              <w:t>5</w:t>
            </w:r>
          </w:p>
        </w:tc>
        <w:tc>
          <w:tcPr>
            <w:tcW w:w="7585" w:type="dxa"/>
            <w:tcBorders>
              <w:top w:val="single" w:sz="6" w:space="0" w:color="auto"/>
              <w:left w:val="single" w:sz="6" w:space="0" w:color="auto"/>
              <w:bottom w:val="single" w:sz="6" w:space="0" w:color="auto"/>
              <w:right w:val="single" w:sz="6" w:space="0" w:color="auto"/>
            </w:tcBorders>
          </w:tcPr>
          <w:p w:rsidR="00CF4B9E" w:rsidRPr="00CF4B9E" w:rsidRDefault="00CF4B9E" w:rsidP="002E1143">
            <w:pPr>
              <w:jc w:val="both"/>
            </w:pPr>
            <w:r w:rsidRPr="00CF4B9E">
              <w:rPr>
                <w:sz w:val="22"/>
                <w:szCs w:val="22"/>
              </w:rPr>
              <w:t>Identify, formulate, andsolvemedicalandNursing/Midwifery/Management of healthcareinstitutionseducationproblems</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r w:rsidRPr="00CF4B9E">
              <w:rPr>
                <w:b/>
                <w:sz w:val="22"/>
                <w:szCs w:val="22"/>
              </w:rPr>
              <w:t xml:space="preserve"> X</w:t>
            </w:r>
          </w:p>
        </w:tc>
      </w:tr>
      <w:tr w:rsidR="00CF4B9E" w:rsidRPr="00CF4B9E" w:rsidTr="002E1143">
        <w:tc>
          <w:tcPr>
            <w:tcW w:w="603" w:type="dxa"/>
            <w:tcBorders>
              <w:top w:val="single" w:sz="6" w:space="0" w:color="auto"/>
              <w:left w:val="single" w:sz="12" w:space="0" w:color="auto"/>
              <w:bottom w:val="single" w:sz="6" w:space="0" w:color="auto"/>
              <w:right w:val="single" w:sz="6" w:space="0" w:color="auto"/>
            </w:tcBorders>
            <w:vAlign w:val="center"/>
          </w:tcPr>
          <w:p w:rsidR="00CF4B9E" w:rsidRPr="00CF4B9E" w:rsidRDefault="00CF4B9E" w:rsidP="002E1143">
            <w:pPr>
              <w:jc w:val="center"/>
            </w:pPr>
            <w:r w:rsidRPr="00CF4B9E">
              <w:rPr>
                <w:sz w:val="22"/>
                <w:szCs w:val="22"/>
              </w:rPr>
              <w:t>6</w:t>
            </w:r>
          </w:p>
        </w:tc>
        <w:tc>
          <w:tcPr>
            <w:tcW w:w="7585" w:type="dxa"/>
            <w:tcBorders>
              <w:top w:val="single" w:sz="6" w:space="0" w:color="auto"/>
              <w:left w:val="single" w:sz="6" w:space="0" w:color="auto"/>
              <w:bottom w:val="single" w:sz="6" w:space="0" w:color="auto"/>
              <w:right w:val="single" w:sz="6" w:space="0" w:color="auto"/>
            </w:tcBorders>
          </w:tcPr>
          <w:p w:rsidR="00CF4B9E" w:rsidRPr="00CF4B9E" w:rsidRDefault="00CF4B9E" w:rsidP="002E1143">
            <w:pPr>
              <w:jc w:val="both"/>
            </w:pPr>
            <w:r w:rsidRPr="00CF4B9E">
              <w:rPr>
                <w:sz w:val="22"/>
                <w:szCs w:val="22"/>
              </w:rPr>
              <w:t>Useeffectivewrittenand oral communication/presentationskills</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p>
        </w:tc>
      </w:tr>
      <w:tr w:rsidR="00CF4B9E" w:rsidRPr="00CF4B9E" w:rsidTr="002E1143">
        <w:tc>
          <w:tcPr>
            <w:tcW w:w="603" w:type="dxa"/>
            <w:tcBorders>
              <w:top w:val="single" w:sz="6" w:space="0" w:color="auto"/>
              <w:left w:val="single" w:sz="12" w:space="0" w:color="auto"/>
              <w:bottom w:val="single" w:sz="6" w:space="0" w:color="auto"/>
              <w:right w:val="single" w:sz="6" w:space="0" w:color="auto"/>
            </w:tcBorders>
            <w:vAlign w:val="center"/>
          </w:tcPr>
          <w:p w:rsidR="00CF4B9E" w:rsidRPr="00CF4B9E" w:rsidRDefault="00CF4B9E" w:rsidP="002E1143">
            <w:pPr>
              <w:jc w:val="center"/>
            </w:pPr>
            <w:r w:rsidRPr="00CF4B9E">
              <w:rPr>
                <w:sz w:val="22"/>
                <w:szCs w:val="22"/>
              </w:rPr>
              <w:t>7</w:t>
            </w:r>
          </w:p>
        </w:tc>
        <w:tc>
          <w:tcPr>
            <w:tcW w:w="7585" w:type="dxa"/>
            <w:tcBorders>
              <w:top w:val="single" w:sz="6" w:space="0" w:color="auto"/>
              <w:left w:val="single" w:sz="6" w:space="0" w:color="auto"/>
              <w:bottom w:val="single" w:sz="6" w:space="0" w:color="auto"/>
              <w:right w:val="single" w:sz="6" w:space="0" w:color="auto"/>
            </w:tcBorders>
          </w:tcPr>
          <w:p w:rsidR="00CF4B9E" w:rsidRPr="00CF4B9E" w:rsidRDefault="00CF4B9E" w:rsidP="002E1143">
            <w:pPr>
              <w:jc w:val="both"/>
            </w:pPr>
            <w:r w:rsidRPr="00CF4B9E">
              <w:rPr>
                <w:sz w:val="22"/>
                <w:szCs w:val="22"/>
              </w:rPr>
              <w:t>Get an understandingof  professionalandethicalresponsibility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p>
        </w:tc>
      </w:tr>
      <w:tr w:rsidR="00CF4B9E" w:rsidRPr="00CF4B9E" w:rsidTr="002E1143">
        <w:tc>
          <w:tcPr>
            <w:tcW w:w="603" w:type="dxa"/>
            <w:tcBorders>
              <w:top w:val="single" w:sz="6" w:space="0" w:color="auto"/>
              <w:left w:val="single" w:sz="12" w:space="0" w:color="auto"/>
              <w:bottom w:val="single" w:sz="6" w:space="0" w:color="auto"/>
              <w:right w:val="single" w:sz="6" w:space="0" w:color="auto"/>
            </w:tcBorders>
            <w:vAlign w:val="center"/>
          </w:tcPr>
          <w:p w:rsidR="00CF4B9E" w:rsidRPr="00CF4B9E" w:rsidRDefault="00CF4B9E" w:rsidP="002E1143">
            <w:pPr>
              <w:jc w:val="center"/>
            </w:pPr>
            <w:r w:rsidRPr="00CF4B9E">
              <w:rPr>
                <w:sz w:val="22"/>
                <w:szCs w:val="22"/>
              </w:rPr>
              <w:t>8</w:t>
            </w:r>
          </w:p>
        </w:tc>
        <w:tc>
          <w:tcPr>
            <w:tcW w:w="7585" w:type="dxa"/>
            <w:tcBorders>
              <w:top w:val="single" w:sz="6" w:space="0" w:color="auto"/>
              <w:left w:val="single" w:sz="6" w:space="0" w:color="auto"/>
              <w:bottom w:val="single" w:sz="6" w:space="0" w:color="auto"/>
              <w:right w:val="single" w:sz="6" w:space="0" w:color="auto"/>
            </w:tcBorders>
          </w:tcPr>
          <w:p w:rsidR="00CF4B9E" w:rsidRPr="00CF4B9E" w:rsidRDefault="00CF4B9E" w:rsidP="002E1143">
            <w:pPr>
              <w:jc w:val="both"/>
            </w:pPr>
            <w:r w:rsidRPr="00CF4B9E">
              <w:rPr>
                <w:sz w:val="22"/>
                <w:szCs w:val="22"/>
              </w:rPr>
              <w:t>Get a recognition of theneedfor, and an abilitytoengage in lifelonglearning</w:t>
            </w: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F4B9E" w:rsidRPr="00CF4B9E" w:rsidRDefault="00CF4B9E" w:rsidP="002E1143">
            <w:pPr>
              <w:jc w:val="center"/>
              <w:rPr>
                <w:b/>
              </w:rPr>
            </w:pPr>
            <w:r w:rsidRPr="00CF4B9E">
              <w:rPr>
                <w:b/>
                <w:sz w:val="22"/>
                <w:szCs w:val="22"/>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CF4B9E" w:rsidRPr="00CF4B9E" w:rsidRDefault="00CF4B9E" w:rsidP="002E1143">
            <w:pPr>
              <w:jc w:val="center"/>
              <w:rPr>
                <w:b/>
              </w:rPr>
            </w:pPr>
          </w:p>
        </w:tc>
      </w:tr>
      <w:tr w:rsidR="00CF4B9E" w:rsidRPr="00CF4B9E" w:rsidTr="002E1143">
        <w:tc>
          <w:tcPr>
            <w:tcW w:w="9889" w:type="dxa"/>
            <w:gridSpan w:val="5"/>
            <w:tcBorders>
              <w:top w:val="single" w:sz="6" w:space="0" w:color="auto"/>
              <w:left w:val="single" w:sz="12" w:space="0" w:color="auto"/>
              <w:bottom w:val="single" w:sz="12" w:space="0" w:color="auto"/>
              <w:right w:val="single" w:sz="12" w:space="0" w:color="auto"/>
            </w:tcBorders>
            <w:vAlign w:val="center"/>
          </w:tcPr>
          <w:p w:rsidR="00CF4B9E" w:rsidRPr="00CF4B9E" w:rsidRDefault="00CF4B9E" w:rsidP="00CF4B9E">
            <w:pPr>
              <w:jc w:val="both"/>
            </w:pPr>
            <w:r w:rsidRPr="00CF4B9E">
              <w:rPr>
                <w:b/>
                <w:sz w:val="22"/>
                <w:szCs w:val="22"/>
              </w:rPr>
              <w:t>1</w:t>
            </w:r>
            <w:r w:rsidRPr="00CF4B9E">
              <w:rPr>
                <w:sz w:val="22"/>
                <w:szCs w:val="22"/>
              </w:rPr>
              <w:t>:N</w:t>
            </w:r>
            <w:r>
              <w:rPr>
                <w:sz w:val="22"/>
                <w:szCs w:val="22"/>
              </w:rPr>
              <w:t>one</w:t>
            </w:r>
            <w:r w:rsidRPr="00CF4B9E">
              <w:rPr>
                <w:sz w:val="22"/>
                <w:szCs w:val="22"/>
              </w:rPr>
              <w:t xml:space="preserve">. </w:t>
            </w:r>
            <w:r w:rsidRPr="00CF4B9E">
              <w:rPr>
                <w:b/>
                <w:sz w:val="22"/>
                <w:szCs w:val="22"/>
              </w:rPr>
              <w:t>2</w:t>
            </w:r>
            <w:r w:rsidRPr="00CF4B9E">
              <w:rPr>
                <w:sz w:val="22"/>
                <w:szCs w:val="22"/>
              </w:rPr>
              <w:t>:</w:t>
            </w:r>
            <w:r>
              <w:rPr>
                <w:sz w:val="22"/>
                <w:szCs w:val="22"/>
              </w:rPr>
              <w:t>Partially contribution</w:t>
            </w:r>
            <w:r w:rsidRPr="00CF4B9E">
              <w:rPr>
                <w:sz w:val="22"/>
                <w:szCs w:val="22"/>
              </w:rPr>
              <w:t>.</w:t>
            </w:r>
            <w:r w:rsidRPr="00CF4B9E">
              <w:rPr>
                <w:b/>
                <w:sz w:val="22"/>
                <w:szCs w:val="22"/>
              </w:rPr>
              <w:t>3</w:t>
            </w:r>
            <w:r w:rsidRPr="00CF4B9E">
              <w:rPr>
                <w:sz w:val="22"/>
                <w:szCs w:val="22"/>
              </w:rPr>
              <w:t>:</w:t>
            </w:r>
            <w:r>
              <w:rPr>
                <w:sz w:val="22"/>
                <w:szCs w:val="22"/>
              </w:rPr>
              <w:t>Completely contribution</w:t>
            </w:r>
          </w:p>
        </w:tc>
      </w:tr>
    </w:tbl>
    <w:p w:rsidR="00CF4B9E" w:rsidRDefault="00CF4B9E" w:rsidP="00EC18E4">
      <w:pPr>
        <w:rPr>
          <w:sz w:val="18"/>
          <w:szCs w:val="18"/>
        </w:rPr>
      </w:pPr>
    </w:p>
    <w:p w:rsidR="00CF4B9E" w:rsidRDefault="00CF4B9E" w:rsidP="00EC18E4">
      <w:pPr>
        <w:rPr>
          <w:sz w:val="18"/>
          <w:szCs w:val="18"/>
        </w:rPr>
      </w:pPr>
    </w:p>
    <w:p w:rsidR="00CF4B9E" w:rsidRDefault="00CF4B9E" w:rsidP="00EC18E4">
      <w:pPr>
        <w:rPr>
          <w:sz w:val="18"/>
          <w:szCs w:val="18"/>
        </w:rPr>
      </w:pPr>
    </w:p>
    <w:p w:rsidR="00CF4B9E" w:rsidRPr="00C12048" w:rsidRDefault="00CF4B9E" w:rsidP="00CF4B9E">
      <w:pPr>
        <w:spacing w:line="360" w:lineRule="auto"/>
      </w:pPr>
      <w:r>
        <w:rPr>
          <w:b/>
          <w:sz w:val="22"/>
          <w:szCs w:val="22"/>
          <w:lang w:val="en-US"/>
        </w:rPr>
        <w:t>Instructor(s)</w:t>
      </w:r>
      <w:r w:rsidRPr="00D64451">
        <w:rPr>
          <w:b/>
        </w:rPr>
        <w:t>:</w:t>
      </w:r>
      <w:r w:rsidR="00C12048" w:rsidRPr="00C12048">
        <w:t xml:space="preserve">Yrd. Doç. Dr. Elvan CENİKLİ </w:t>
      </w:r>
    </w:p>
    <w:p w:rsidR="00171A83" w:rsidRDefault="00CF4B9E" w:rsidP="00CF4B9E">
      <w:pPr>
        <w:tabs>
          <w:tab w:val="left" w:pos="7800"/>
        </w:tabs>
      </w:pPr>
      <w:r>
        <w:rPr>
          <w:b/>
        </w:rPr>
        <w:t>Signature</w:t>
      </w:r>
      <w:r w:rsidR="00696B60">
        <w:t xml:space="preserve">: </w:t>
      </w:r>
      <w:r>
        <w:rPr>
          <w:b/>
        </w:rPr>
        <w:t>Date</w:t>
      </w:r>
    </w:p>
    <w:sectPr w:rsidR="00171A83" w:rsidSect="00A33D6B">
      <w:pgSz w:w="11906" w:h="16838"/>
      <w:pgMar w:top="720" w:right="1134"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C18E4"/>
    <w:rsid w:val="00006AD8"/>
    <w:rsid w:val="00171A83"/>
    <w:rsid w:val="00264D30"/>
    <w:rsid w:val="00363B20"/>
    <w:rsid w:val="0039336D"/>
    <w:rsid w:val="004738AD"/>
    <w:rsid w:val="004844F3"/>
    <w:rsid w:val="005333A7"/>
    <w:rsid w:val="00696B60"/>
    <w:rsid w:val="006E6191"/>
    <w:rsid w:val="008C03E2"/>
    <w:rsid w:val="008F0C12"/>
    <w:rsid w:val="009B7FF9"/>
    <w:rsid w:val="00BD2931"/>
    <w:rsid w:val="00C12048"/>
    <w:rsid w:val="00CF4B9E"/>
    <w:rsid w:val="00DA72BC"/>
    <w:rsid w:val="00EC18E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C18E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7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Grundig</cp:lastModifiedBy>
  <cp:revision>10</cp:revision>
  <cp:lastPrinted>2017-06-01T13:00:00Z</cp:lastPrinted>
  <dcterms:created xsi:type="dcterms:W3CDTF">2017-04-12T07:24:00Z</dcterms:created>
  <dcterms:modified xsi:type="dcterms:W3CDTF">2017-11-11T15:34:00Z</dcterms:modified>
</cp:coreProperties>
</file>