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53D" w:rsidRDefault="00EC653D">
      <w:pPr>
        <w:pStyle w:val="GvdeMetni"/>
        <w:rPr>
          <w:sz w:val="20"/>
        </w:rPr>
      </w:pPr>
    </w:p>
    <w:p w:rsidR="00EC653D" w:rsidRDefault="00EC653D">
      <w:pPr>
        <w:pStyle w:val="GvdeMetni"/>
        <w:spacing w:before="4"/>
        <w:rPr>
          <w:sz w:val="26"/>
        </w:rPr>
      </w:pPr>
    </w:p>
    <w:p w:rsidR="00EC653D" w:rsidRDefault="002A1383">
      <w:pPr>
        <w:pStyle w:val="KonuBal"/>
      </w:pPr>
      <w:r>
        <w:rPr>
          <w:noProof/>
          <w:lang w:eastAsia="tr-TR"/>
        </w:rPr>
        <w:drawing>
          <wp:anchor distT="0" distB="0" distL="0" distR="0" simplePos="0" relativeHeight="15728640" behindDoc="0" locked="0" layoutInCell="1" allowOverlap="1">
            <wp:simplePos x="0" y="0"/>
            <wp:positionH relativeFrom="page">
              <wp:posOffset>733080</wp:posOffset>
            </wp:positionH>
            <wp:positionV relativeFrom="paragraph">
              <wp:posOffset>-341335</wp:posOffset>
            </wp:positionV>
            <wp:extent cx="743638" cy="7436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43638" cy="743638"/>
                    </a:xfrm>
                    <a:prstGeom prst="rect">
                      <a:avLst/>
                    </a:prstGeom>
                  </pic:spPr>
                </pic:pic>
              </a:graphicData>
            </a:graphic>
          </wp:anchor>
        </w:drawing>
      </w:r>
      <w:r>
        <w:t>ESOGÜ Hemşirelik Bölümü Ders Bilgi Formu</w:t>
      </w:r>
    </w:p>
    <w:p w:rsidR="00EC653D" w:rsidRDefault="00EC653D">
      <w:pPr>
        <w:pStyle w:val="GvdeMetni"/>
        <w:spacing w:before="2" w:after="1"/>
        <w:rPr>
          <w:b/>
          <w:sz w:val="24"/>
        </w:rPr>
      </w:pPr>
    </w:p>
    <w:tbl>
      <w:tblPr>
        <w:tblStyle w:val="TableNormal"/>
        <w:tblW w:w="0" w:type="auto"/>
        <w:tblInd w:w="75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7"/>
        <w:gridCol w:w="1526"/>
      </w:tblGrid>
      <w:tr w:rsidR="00EC653D">
        <w:trPr>
          <w:trHeight w:val="229"/>
        </w:trPr>
        <w:tc>
          <w:tcPr>
            <w:tcW w:w="1167" w:type="dxa"/>
          </w:tcPr>
          <w:p w:rsidR="00EC653D" w:rsidRDefault="002A1383">
            <w:pPr>
              <w:pStyle w:val="TableParagraph"/>
              <w:spacing w:line="209" w:lineRule="exact"/>
              <w:ind w:left="107"/>
              <w:rPr>
                <w:b/>
                <w:sz w:val="20"/>
              </w:rPr>
            </w:pPr>
            <w:r>
              <w:rPr>
                <w:b/>
                <w:sz w:val="20"/>
              </w:rPr>
              <w:t>DÖNEM</w:t>
            </w:r>
          </w:p>
        </w:tc>
        <w:tc>
          <w:tcPr>
            <w:tcW w:w="1526" w:type="dxa"/>
          </w:tcPr>
          <w:p w:rsidR="00EC653D" w:rsidRDefault="002A1383">
            <w:pPr>
              <w:pStyle w:val="TableParagraph"/>
              <w:spacing w:line="209" w:lineRule="exact"/>
              <w:ind w:left="107"/>
              <w:rPr>
                <w:sz w:val="20"/>
              </w:rPr>
            </w:pPr>
            <w:r>
              <w:rPr>
                <w:sz w:val="20"/>
              </w:rPr>
              <w:t>3.DÖNEM</w:t>
            </w:r>
          </w:p>
        </w:tc>
      </w:tr>
    </w:tbl>
    <w:p w:rsidR="00EC653D" w:rsidRDefault="00EC653D">
      <w:pPr>
        <w:pStyle w:val="GvdeMetni"/>
        <w:spacing w:before="2" w:after="1"/>
        <w:rPr>
          <w:b/>
          <w:sz w:val="20"/>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68"/>
        <w:gridCol w:w="2760"/>
        <w:gridCol w:w="1560"/>
        <w:gridCol w:w="4186"/>
      </w:tblGrid>
      <w:tr w:rsidR="00EC653D">
        <w:trPr>
          <w:trHeight w:val="690"/>
        </w:trPr>
        <w:tc>
          <w:tcPr>
            <w:tcW w:w="1668" w:type="dxa"/>
          </w:tcPr>
          <w:p w:rsidR="00EC653D" w:rsidRDefault="00EC653D">
            <w:pPr>
              <w:pStyle w:val="TableParagraph"/>
              <w:spacing w:before="9"/>
              <w:rPr>
                <w:b/>
                <w:sz w:val="19"/>
              </w:rPr>
            </w:pPr>
          </w:p>
          <w:p w:rsidR="00EC653D" w:rsidRDefault="002A1383">
            <w:pPr>
              <w:pStyle w:val="TableParagraph"/>
              <w:ind w:left="128"/>
              <w:rPr>
                <w:b/>
                <w:sz w:val="20"/>
              </w:rPr>
            </w:pPr>
            <w:r>
              <w:rPr>
                <w:b/>
                <w:sz w:val="20"/>
              </w:rPr>
              <w:t>DERSİN KODU</w:t>
            </w:r>
          </w:p>
        </w:tc>
        <w:tc>
          <w:tcPr>
            <w:tcW w:w="2760" w:type="dxa"/>
          </w:tcPr>
          <w:p w:rsidR="00E143D4" w:rsidRDefault="00E143D4" w:rsidP="00195BF8">
            <w:pPr>
              <w:pStyle w:val="TableParagraph"/>
              <w:jc w:val="center"/>
              <w:rPr>
                <w:color w:val="000000"/>
                <w:sz w:val="24"/>
                <w:szCs w:val="20"/>
              </w:rPr>
            </w:pPr>
          </w:p>
          <w:p w:rsidR="00EC653D" w:rsidRPr="00195BF8" w:rsidRDefault="00195BF8" w:rsidP="00195BF8">
            <w:pPr>
              <w:pStyle w:val="TableParagraph"/>
              <w:jc w:val="center"/>
              <w:rPr>
                <w:sz w:val="24"/>
              </w:rPr>
            </w:pPr>
            <w:bookmarkStart w:id="0" w:name="_GoBack"/>
            <w:bookmarkEnd w:id="0"/>
            <w:r w:rsidRPr="00195BF8">
              <w:rPr>
                <w:color w:val="000000"/>
                <w:sz w:val="24"/>
                <w:szCs w:val="20"/>
              </w:rPr>
              <w:t>281113010</w:t>
            </w:r>
          </w:p>
        </w:tc>
        <w:tc>
          <w:tcPr>
            <w:tcW w:w="1560" w:type="dxa"/>
          </w:tcPr>
          <w:p w:rsidR="00EC653D" w:rsidRDefault="00EC653D">
            <w:pPr>
              <w:pStyle w:val="TableParagraph"/>
              <w:spacing w:before="9"/>
              <w:rPr>
                <w:b/>
                <w:sz w:val="19"/>
              </w:rPr>
            </w:pPr>
          </w:p>
          <w:p w:rsidR="00EC653D" w:rsidRDefault="002A1383">
            <w:pPr>
              <w:pStyle w:val="TableParagraph"/>
              <w:ind w:left="192"/>
              <w:rPr>
                <w:b/>
                <w:sz w:val="20"/>
              </w:rPr>
            </w:pPr>
            <w:r>
              <w:rPr>
                <w:b/>
                <w:sz w:val="20"/>
              </w:rPr>
              <w:t>DERSİN ADI</w:t>
            </w:r>
          </w:p>
        </w:tc>
        <w:tc>
          <w:tcPr>
            <w:tcW w:w="4186" w:type="dxa"/>
          </w:tcPr>
          <w:p w:rsidR="00EC653D" w:rsidRDefault="00EC653D">
            <w:pPr>
              <w:pStyle w:val="TableParagraph"/>
              <w:spacing w:before="4"/>
              <w:rPr>
                <w:b/>
                <w:sz w:val="19"/>
              </w:rPr>
            </w:pPr>
          </w:p>
          <w:p w:rsidR="00EC653D" w:rsidRDefault="002A1383">
            <w:pPr>
              <w:pStyle w:val="TableParagraph"/>
              <w:ind w:left="108"/>
              <w:rPr>
                <w:sz w:val="20"/>
              </w:rPr>
            </w:pPr>
            <w:r>
              <w:rPr>
                <w:sz w:val="20"/>
              </w:rPr>
              <w:t>HEMŞİRELİK SÜRECİ</w:t>
            </w:r>
          </w:p>
        </w:tc>
      </w:tr>
    </w:tbl>
    <w:p w:rsidR="00EC653D" w:rsidRDefault="00EC653D">
      <w:pPr>
        <w:pStyle w:val="GvdeMetni"/>
        <w:rPr>
          <w:b/>
          <w:sz w:val="20"/>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0"/>
        <w:gridCol w:w="571"/>
        <w:gridCol w:w="223"/>
        <w:gridCol w:w="1095"/>
        <w:gridCol w:w="793"/>
        <w:gridCol w:w="683"/>
        <w:gridCol w:w="850"/>
        <w:gridCol w:w="662"/>
        <w:gridCol w:w="100"/>
        <w:gridCol w:w="2553"/>
        <w:gridCol w:w="1561"/>
      </w:tblGrid>
      <w:tr w:rsidR="00EC653D">
        <w:trPr>
          <w:trHeight w:val="383"/>
        </w:trPr>
        <w:tc>
          <w:tcPr>
            <w:tcW w:w="1080" w:type="dxa"/>
            <w:vMerge w:val="restart"/>
            <w:tcBorders>
              <w:bottom w:val="single" w:sz="4" w:space="0" w:color="000000"/>
            </w:tcBorders>
          </w:tcPr>
          <w:p w:rsidR="00EC653D" w:rsidRDefault="002A1383">
            <w:pPr>
              <w:pStyle w:val="TableParagraph"/>
              <w:spacing w:before="169"/>
              <w:ind w:left="107"/>
              <w:rPr>
                <w:b/>
                <w:sz w:val="18"/>
              </w:rPr>
            </w:pPr>
            <w:r>
              <w:rPr>
                <w:b/>
                <w:sz w:val="18"/>
              </w:rPr>
              <w:t>YARIYIL</w:t>
            </w:r>
          </w:p>
        </w:tc>
        <w:tc>
          <w:tcPr>
            <w:tcW w:w="3365" w:type="dxa"/>
            <w:gridSpan w:val="5"/>
            <w:tcBorders>
              <w:bottom w:val="single" w:sz="4" w:space="0" w:color="000000"/>
            </w:tcBorders>
          </w:tcPr>
          <w:p w:rsidR="00EC653D" w:rsidRDefault="002A1383">
            <w:pPr>
              <w:pStyle w:val="TableParagraph"/>
              <w:spacing w:before="76"/>
              <w:ind w:left="525"/>
              <w:rPr>
                <w:b/>
                <w:sz w:val="20"/>
              </w:rPr>
            </w:pPr>
            <w:r>
              <w:rPr>
                <w:b/>
                <w:sz w:val="20"/>
              </w:rPr>
              <w:t>HAFTALIK DERS SAATİ</w:t>
            </w:r>
          </w:p>
        </w:tc>
        <w:tc>
          <w:tcPr>
            <w:tcW w:w="5726" w:type="dxa"/>
            <w:gridSpan w:val="5"/>
            <w:tcBorders>
              <w:bottom w:val="single" w:sz="4" w:space="0" w:color="000000"/>
            </w:tcBorders>
          </w:tcPr>
          <w:p w:rsidR="00EC653D" w:rsidRDefault="002A1383">
            <w:pPr>
              <w:pStyle w:val="TableParagraph"/>
              <w:spacing w:before="76"/>
              <w:ind w:left="2465" w:right="2434"/>
              <w:jc w:val="center"/>
              <w:rPr>
                <w:b/>
                <w:sz w:val="20"/>
              </w:rPr>
            </w:pPr>
            <w:r>
              <w:rPr>
                <w:b/>
                <w:sz w:val="20"/>
              </w:rPr>
              <w:t>DERSİN</w:t>
            </w:r>
          </w:p>
        </w:tc>
      </w:tr>
      <w:tr w:rsidR="00EC653D">
        <w:trPr>
          <w:trHeight w:val="383"/>
        </w:trPr>
        <w:tc>
          <w:tcPr>
            <w:tcW w:w="1080" w:type="dxa"/>
            <w:vMerge/>
            <w:tcBorders>
              <w:top w:val="nil"/>
              <w:bottom w:val="single" w:sz="4" w:space="0" w:color="000000"/>
            </w:tcBorders>
          </w:tcPr>
          <w:p w:rsidR="00EC653D" w:rsidRDefault="00EC653D">
            <w:pPr>
              <w:rPr>
                <w:sz w:val="2"/>
                <w:szCs w:val="2"/>
              </w:rPr>
            </w:pPr>
          </w:p>
        </w:tc>
        <w:tc>
          <w:tcPr>
            <w:tcW w:w="794" w:type="dxa"/>
            <w:gridSpan w:val="2"/>
            <w:tcBorders>
              <w:top w:val="single" w:sz="4" w:space="0" w:color="000000"/>
              <w:bottom w:val="single" w:sz="4" w:space="0" w:color="000000"/>
              <w:right w:val="single" w:sz="4" w:space="0" w:color="000000"/>
            </w:tcBorders>
          </w:tcPr>
          <w:p w:rsidR="00EC653D" w:rsidRDefault="002A1383">
            <w:pPr>
              <w:pStyle w:val="TableParagraph"/>
              <w:spacing w:before="74"/>
              <w:ind w:left="107"/>
              <w:rPr>
                <w:b/>
                <w:sz w:val="20"/>
              </w:rPr>
            </w:pPr>
            <w:r>
              <w:rPr>
                <w:b/>
                <w:sz w:val="20"/>
              </w:rPr>
              <w:t>Teorik</w:t>
            </w:r>
          </w:p>
        </w:tc>
        <w:tc>
          <w:tcPr>
            <w:tcW w:w="1095" w:type="dxa"/>
            <w:tcBorders>
              <w:top w:val="single" w:sz="4" w:space="0" w:color="000000"/>
              <w:left w:val="single" w:sz="4" w:space="0" w:color="000000"/>
              <w:bottom w:val="single" w:sz="4" w:space="0" w:color="000000"/>
              <w:right w:val="single" w:sz="4" w:space="0" w:color="000000"/>
            </w:tcBorders>
          </w:tcPr>
          <w:p w:rsidR="00EC653D" w:rsidRDefault="002A1383">
            <w:pPr>
              <w:pStyle w:val="TableParagraph"/>
              <w:spacing w:before="74"/>
              <w:ind w:left="118"/>
              <w:rPr>
                <w:b/>
                <w:sz w:val="20"/>
              </w:rPr>
            </w:pPr>
            <w:r>
              <w:rPr>
                <w:b/>
                <w:sz w:val="20"/>
              </w:rPr>
              <w:t>Uygulama</w:t>
            </w:r>
          </w:p>
        </w:tc>
        <w:tc>
          <w:tcPr>
            <w:tcW w:w="1476" w:type="dxa"/>
            <w:gridSpan w:val="2"/>
            <w:tcBorders>
              <w:top w:val="single" w:sz="4" w:space="0" w:color="000000"/>
              <w:left w:val="single" w:sz="4" w:space="0" w:color="000000"/>
              <w:bottom w:val="single" w:sz="4" w:space="0" w:color="000000"/>
            </w:tcBorders>
          </w:tcPr>
          <w:p w:rsidR="00EC653D" w:rsidRDefault="002A1383">
            <w:pPr>
              <w:pStyle w:val="TableParagraph"/>
              <w:spacing w:before="74"/>
              <w:ind w:left="247"/>
              <w:rPr>
                <w:b/>
                <w:sz w:val="20"/>
              </w:rPr>
            </w:pPr>
            <w:proofErr w:type="spellStart"/>
            <w:r>
              <w:rPr>
                <w:b/>
                <w:sz w:val="20"/>
              </w:rPr>
              <w:t>Laboratuar</w:t>
            </w:r>
            <w:proofErr w:type="spellEnd"/>
          </w:p>
        </w:tc>
        <w:tc>
          <w:tcPr>
            <w:tcW w:w="850" w:type="dxa"/>
            <w:tcBorders>
              <w:top w:val="single" w:sz="4" w:space="0" w:color="000000"/>
              <w:bottom w:val="single" w:sz="4" w:space="0" w:color="000000"/>
              <w:right w:val="single" w:sz="4" w:space="0" w:color="000000"/>
            </w:tcBorders>
          </w:tcPr>
          <w:p w:rsidR="00EC653D" w:rsidRDefault="002A1383">
            <w:pPr>
              <w:pStyle w:val="TableParagraph"/>
              <w:spacing w:before="74"/>
              <w:ind w:left="86" w:right="69"/>
              <w:jc w:val="center"/>
              <w:rPr>
                <w:b/>
                <w:sz w:val="20"/>
              </w:rPr>
            </w:pPr>
            <w:r>
              <w:rPr>
                <w:b/>
                <w:sz w:val="20"/>
              </w:rPr>
              <w:t>Kredisi</w:t>
            </w:r>
          </w:p>
        </w:tc>
        <w:tc>
          <w:tcPr>
            <w:tcW w:w="662" w:type="dxa"/>
            <w:tcBorders>
              <w:top w:val="single" w:sz="4" w:space="0" w:color="000000"/>
              <w:left w:val="single" w:sz="4" w:space="0" w:color="000000"/>
              <w:bottom w:val="single" w:sz="4" w:space="0" w:color="000000"/>
              <w:right w:val="single" w:sz="4" w:space="0" w:color="000000"/>
            </w:tcBorders>
          </w:tcPr>
          <w:p w:rsidR="00EC653D" w:rsidRDefault="002A1383">
            <w:pPr>
              <w:pStyle w:val="TableParagraph"/>
              <w:spacing w:before="74"/>
              <w:ind w:left="46" w:right="20"/>
              <w:jc w:val="center"/>
              <w:rPr>
                <w:b/>
                <w:sz w:val="20"/>
              </w:rPr>
            </w:pPr>
            <w:r>
              <w:rPr>
                <w:b/>
                <w:sz w:val="20"/>
              </w:rPr>
              <w:t>AKTS</w:t>
            </w:r>
          </w:p>
        </w:tc>
        <w:tc>
          <w:tcPr>
            <w:tcW w:w="2653" w:type="dxa"/>
            <w:gridSpan w:val="2"/>
            <w:tcBorders>
              <w:top w:val="single" w:sz="4" w:space="0" w:color="000000"/>
              <w:left w:val="single" w:sz="4" w:space="0" w:color="000000"/>
              <w:bottom w:val="single" w:sz="4" w:space="0" w:color="000000"/>
              <w:right w:val="single" w:sz="4" w:space="0" w:color="000000"/>
            </w:tcBorders>
          </w:tcPr>
          <w:p w:rsidR="00EC653D" w:rsidRDefault="002A1383">
            <w:pPr>
              <w:pStyle w:val="TableParagraph"/>
              <w:spacing w:before="74"/>
              <w:ind w:left="1035" w:right="1001"/>
              <w:jc w:val="center"/>
              <w:rPr>
                <w:b/>
                <w:sz w:val="20"/>
              </w:rPr>
            </w:pPr>
            <w:r>
              <w:rPr>
                <w:b/>
                <w:sz w:val="20"/>
              </w:rPr>
              <w:t>TÜRÜ</w:t>
            </w:r>
          </w:p>
        </w:tc>
        <w:tc>
          <w:tcPr>
            <w:tcW w:w="1561" w:type="dxa"/>
            <w:tcBorders>
              <w:top w:val="single" w:sz="4" w:space="0" w:color="000000"/>
              <w:left w:val="single" w:sz="4" w:space="0" w:color="000000"/>
              <w:bottom w:val="single" w:sz="4" w:space="0" w:color="000000"/>
            </w:tcBorders>
          </w:tcPr>
          <w:p w:rsidR="00EC653D" w:rsidRDefault="002A1383">
            <w:pPr>
              <w:pStyle w:val="TableParagraph"/>
              <w:spacing w:before="74"/>
              <w:ind w:left="544" w:right="500"/>
              <w:jc w:val="center"/>
              <w:rPr>
                <w:b/>
                <w:sz w:val="20"/>
              </w:rPr>
            </w:pPr>
            <w:r>
              <w:rPr>
                <w:b/>
                <w:sz w:val="20"/>
              </w:rPr>
              <w:t>DİLİ</w:t>
            </w:r>
          </w:p>
        </w:tc>
      </w:tr>
      <w:tr w:rsidR="00EC653D">
        <w:trPr>
          <w:trHeight w:val="366"/>
        </w:trPr>
        <w:tc>
          <w:tcPr>
            <w:tcW w:w="1080" w:type="dxa"/>
            <w:tcBorders>
              <w:top w:val="single" w:sz="4" w:space="0" w:color="000000"/>
            </w:tcBorders>
          </w:tcPr>
          <w:p w:rsidR="00EC653D" w:rsidRDefault="002A1383">
            <w:pPr>
              <w:pStyle w:val="TableParagraph"/>
              <w:spacing w:before="51"/>
              <w:ind w:left="314"/>
            </w:pPr>
            <w:r>
              <w:t>GÜZ</w:t>
            </w:r>
          </w:p>
        </w:tc>
        <w:tc>
          <w:tcPr>
            <w:tcW w:w="794" w:type="dxa"/>
            <w:gridSpan w:val="2"/>
            <w:tcBorders>
              <w:top w:val="single" w:sz="4" w:space="0" w:color="000000"/>
              <w:right w:val="single" w:sz="4" w:space="0" w:color="000000"/>
            </w:tcBorders>
          </w:tcPr>
          <w:p w:rsidR="00EC653D" w:rsidRDefault="002A1383">
            <w:pPr>
              <w:pStyle w:val="TableParagraph"/>
              <w:spacing w:before="51"/>
              <w:ind w:left="75"/>
              <w:jc w:val="center"/>
            </w:pPr>
            <w:r>
              <w:t>2</w:t>
            </w:r>
          </w:p>
        </w:tc>
        <w:tc>
          <w:tcPr>
            <w:tcW w:w="1095" w:type="dxa"/>
            <w:tcBorders>
              <w:top w:val="single" w:sz="4" w:space="0" w:color="000000"/>
              <w:left w:val="single" w:sz="4" w:space="0" w:color="000000"/>
              <w:right w:val="single" w:sz="4" w:space="0" w:color="000000"/>
            </w:tcBorders>
          </w:tcPr>
          <w:p w:rsidR="00EC653D" w:rsidRDefault="00195BF8" w:rsidP="00195BF8">
            <w:pPr>
              <w:pStyle w:val="TableParagraph"/>
              <w:jc w:val="center"/>
              <w:rPr>
                <w:sz w:val="20"/>
              </w:rPr>
            </w:pPr>
            <w:r>
              <w:rPr>
                <w:sz w:val="20"/>
              </w:rPr>
              <w:t>0</w:t>
            </w:r>
          </w:p>
        </w:tc>
        <w:tc>
          <w:tcPr>
            <w:tcW w:w="1476" w:type="dxa"/>
            <w:gridSpan w:val="2"/>
            <w:tcBorders>
              <w:top w:val="single" w:sz="4" w:space="0" w:color="000000"/>
              <w:left w:val="single" w:sz="4" w:space="0" w:color="000000"/>
            </w:tcBorders>
          </w:tcPr>
          <w:p w:rsidR="00EC653D" w:rsidRDefault="00195BF8" w:rsidP="00195BF8">
            <w:pPr>
              <w:pStyle w:val="TableParagraph"/>
              <w:jc w:val="center"/>
              <w:rPr>
                <w:sz w:val="20"/>
              </w:rPr>
            </w:pPr>
            <w:r>
              <w:rPr>
                <w:sz w:val="20"/>
              </w:rPr>
              <w:t>0</w:t>
            </w:r>
          </w:p>
        </w:tc>
        <w:tc>
          <w:tcPr>
            <w:tcW w:w="850" w:type="dxa"/>
            <w:tcBorders>
              <w:top w:val="single" w:sz="4" w:space="0" w:color="000000"/>
              <w:right w:val="single" w:sz="4" w:space="0" w:color="000000"/>
            </w:tcBorders>
          </w:tcPr>
          <w:p w:rsidR="00EC653D" w:rsidRDefault="002A1383">
            <w:pPr>
              <w:pStyle w:val="TableParagraph"/>
              <w:spacing w:before="51"/>
              <w:ind w:left="72"/>
              <w:jc w:val="center"/>
            </w:pPr>
            <w:r>
              <w:t>2</w:t>
            </w:r>
          </w:p>
        </w:tc>
        <w:tc>
          <w:tcPr>
            <w:tcW w:w="662" w:type="dxa"/>
            <w:tcBorders>
              <w:top w:val="single" w:sz="4" w:space="0" w:color="000000"/>
              <w:left w:val="single" w:sz="4" w:space="0" w:color="000000"/>
              <w:right w:val="single" w:sz="4" w:space="0" w:color="000000"/>
            </w:tcBorders>
          </w:tcPr>
          <w:p w:rsidR="00EC653D" w:rsidRDefault="002A1383">
            <w:pPr>
              <w:pStyle w:val="TableParagraph"/>
              <w:spacing w:before="51"/>
              <w:ind w:left="30"/>
              <w:jc w:val="center"/>
            </w:pPr>
            <w:r>
              <w:t>4</w:t>
            </w:r>
          </w:p>
        </w:tc>
        <w:tc>
          <w:tcPr>
            <w:tcW w:w="2653" w:type="dxa"/>
            <w:gridSpan w:val="2"/>
            <w:tcBorders>
              <w:top w:val="single" w:sz="4" w:space="0" w:color="000000"/>
              <w:left w:val="single" w:sz="4" w:space="0" w:color="000000"/>
              <w:right w:val="single" w:sz="4" w:space="0" w:color="000000"/>
            </w:tcBorders>
          </w:tcPr>
          <w:p w:rsidR="00EC653D" w:rsidRDefault="002A1383">
            <w:pPr>
              <w:pStyle w:val="TableParagraph"/>
              <w:spacing w:before="21"/>
              <w:ind w:left="291"/>
              <w:rPr>
                <w:sz w:val="16"/>
              </w:rPr>
            </w:pPr>
            <w:r>
              <w:rPr>
                <w:sz w:val="16"/>
              </w:rPr>
              <w:t>ZORUNLU ( ) SEÇMELİ ( X )</w:t>
            </w:r>
          </w:p>
        </w:tc>
        <w:tc>
          <w:tcPr>
            <w:tcW w:w="1561" w:type="dxa"/>
            <w:tcBorders>
              <w:top w:val="single" w:sz="4" w:space="0" w:color="000000"/>
              <w:left w:val="single" w:sz="4" w:space="0" w:color="000000"/>
            </w:tcBorders>
          </w:tcPr>
          <w:p w:rsidR="00EC653D" w:rsidRDefault="002A1383">
            <w:pPr>
              <w:pStyle w:val="TableParagraph"/>
              <w:spacing w:line="159" w:lineRule="exact"/>
              <w:ind w:left="547" w:right="500"/>
              <w:jc w:val="center"/>
              <w:rPr>
                <w:sz w:val="16"/>
              </w:rPr>
            </w:pPr>
            <w:r>
              <w:rPr>
                <w:sz w:val="16"/>
              </w:rPr>
              <w:t>Türkçe</w:t>
            </w:r>
          </w:p>
        </w:tc>
      </w:tr>
      <w:tr w:rsidR="00EC653D">
        <w:trPr>
          <w:trHeight w:val="339"/>
        </w:trPr>
        <w:tc>
          <w:tcPr>
            <w:tcW w:w="10171" w:type="dxa"/>
            <w:gridSpan w:val="11"/>
          </w:tcPr>
          <w:p w:rsidR="00EC653D" w:rsidRDefault="002A1383">
            <w:pPr>
              <w:pStyle w:val="TableParagraph"/>
              <w:spacing w:before="52"/>
              <w:ind w:left="3534" w:right="3503"/>
              <w:jc w:val="center"/>
              <w:rPr>
                <w:b/>
                <w:sz w:val="20"/>
              </w:rPr>
            </w:pPr>
            <w:r>
              <w:rPr>
                <w:b/>
                <w:sz w:val="20"/>
              </w:rPr>
              <w:t>DERSİN KATEGORİSİ</w:t>
            </w:r>
          </w:p>
        </w:tc>
      </w:tr>
      <w:tr w:rsidR="00EC653D">
        <w:trPr>
          <w:trHeight w:val="546"/>
        </w:trPr>
        <w:tc>
          <w:tcPr>
            <w:tcW w:w="1651" w:type="dxa"/>
            <w:gridSpan w:val="2"/>
            <w:tcBorders>
              <w:bottom w:val="single" w:sz="6" w:space="0" w:color="000000"/>
              <w:right w:val="single" w:sz="6" w:space="0" w:color="000000"/>
            </w:tcBorders>
          </w:tcPr>
          <w:p w:rsidR="00EC653D" w:rsidRDefault="00EC653D">
            <w:pPr>
              <w:pStyle w:val="TableParagraph"/>
              <w:rPr>
                <w:sz w:val="20"/>
              </w:rPr>
            </w:pPr>
          </w:p>
        </w:tc>
        <w:tc>
          <w:tcPr>
            <w:tcW w:w="2111" w:type="dxa"/>
            <w:gridSpan w:val="3"/>
            <w:tcBorders>
              <w:left w:val="single" w:sz="6" w:space="0" w:color="000000"/>
              <w:bottom w:val="single" w:sz="6" w:space="0" w:color="000000"/>
              <w:right w:val="single" w:sz="6" w:space="0" w:color="000000"/>
            </w:tcBorders>
          </w:tcPr>
          <w:p w:rsidR="00EC653D" w:rsidRDefault="00EC653D">
            <w:pPr>
              <w:pStyle w:val="TableParagraph"/>
              <w:rPr>
                <w:sz w:val="20"/>
              </w:rPr>
            </w:pPr>
          </w:p>
        </w:tc>
        <w:tc>
          <w:tcPr>
            <w:tcW w:w="4848" w:type="dxa"/>
            <w:gridSpan w:val="5"/>
            <w:tcBorders>
              <w:left w:val="single" w:sz="6" w:space="0" w:color="000000"/>
              <w:bottom w:val="single" w:sz="6" w:space="0" w:color="000000"/>
              <w:right w:val="single" w:sz="6" w:space="0" w:color="000000"/>
            </w:tcBorders>
          </w:tcPr>
          <w:p w:rsidR="00EC653D" w:rsidRDefault="002A1383">
            <w:pPr>
              <w:pStyle w:val="TableParagraph"/>
              <w:spacing w:before="151"/>
              <w:ind w:left="323"/>
              <w:rPr>
                <w:b/>
                <w:sz w:val="20"/>
              </w:rPr>
            </w:pPr>
            <w:r>
              <w:rPr>
                <w:b/>
                <w:sz w:val="20"/>
              </w:rPr>
              <w:t>[Önemli düzeyde tasarım içeriyorsa (</w:t>
            </w:r>
            <w:r>
              <w:rPr>
                <w:rFonts w:ascii="Symbol" w:hAnsi="Symbol"/>
                <w:b/>
                <w:sz w:val="20"/>
              </w:rPr>
              <w:t></w:t>
            </w:r>
            <w:r>
              <w:rPr>
                <w:b/>
                <w:sz w:val="20"/>
              </w:rPr>
              <w:t>) koyunuz.]</w:t>
            </w:r>
          </w:p>
        </w:tc>
        <w:tc>
          <w:tcPr>
            <w:tcW w:w="1561" w:type="dxa"/>
            <w:tcBorders>
              <w:left w:val="single" w:sz="6" w:space="0" w:color="000000"/>
              <w:bottom w:val="single" w:sz="6" w:space="0" w:color="000000"/>
            </w:tcBorders>
          </w:tcPr>
          <w:p w:rsidR="00EC653D" w:rsidRDefault="00EC653D">
            <w:pPr>
              <w:pStyle w:val="TableParagraph"/>
              <w:rPr>
                <w:sz w:val="20"/>
              </w:rPr>
            </w:pPr>
          </w:p>
        </w:tc>
      </w:tr>
      <w:tr w:rsidR="00EC653D">
        <w:trPr>
          <w:trHeight w:val="275"/>
        </w:trPr>
        <w:tc>
          <w:tcPr>
            <w:tcW w:w="1651" w:type="dxa"/>
            <w:gridSpan w:val="2"/>
            <w:tcBorders>
              <w:top w:val="single" w:sz="6" w:space="0" w:color="000000"/>
              <w:right w:val="single" w:sz="4" w:space="0" w:color="000000"/>
            </w:tcBorders>
          </w:tcPr>
          <w:p w:rsidR="00EC653D" w:rsidRDefault="00EC653D">
            <w:pPr>
              <w:pStyle w:val="TableParagraph"/>
              <w:rPr>
                <w:sz w:val="20"/>
              </w:rPr>
            </w:pPr>
          </w:p>
        </w:tc>
        <w:tc>
          <w:tcPr>
            <w:tcW w:w="2111" w:type="dxa"/>
            <w:gridSpan w:val="3"/>
            <w:tcBorders>
              <w:top w:val="single" w:sz="6" w:space="0" w:color="000000"/>
              <w:left w:val="single" w:sz="4" w:space="0" w:color="000000"/>
              <w:right w:val="single" w:sz="4" w:space="0" w:color="000000"/>
            </w:tcBorders>
          </w:tcPr>
          <w:p w:rsidR="00EC653D" w:rsidRDefault="00EC653D">
            <w:pPr>
              <w:pStyle w:val="TableParagraph"/>
              <w:rPr>
                <w:sz w:val="20"/>
              </w:rPr>
            </w:pPr>
          </w:p>
        </w:tc>
        <w:tc>
          <w:tcPr>
            <w:tcW w:w="4848" w:type="dxa"/>
            <w:gridSpan w:val="5"/>
            <w:tcBorders>
              <w:top w:val="single" w:sz="6" w:space="0" w:color="000000"/>
              <w:left w:val="single" w:sz="4" w:space="0" w:color="000000"/>
              <w:right w:val="single" w:sz="6" w:space="0" w:color="000000"/>
            </w:tcBorders>
          </w:tcPr>
          <w:p w:rsidR="00EC653D" w:rsidRDefault="00EC653D">
            <w:pPr>
              <w:pStyle w:val="TableParagraph"/>
              <w:rPr>
                <w:sz w:val="20"/>
              </w:rPr>
            </w:pPr>
          </w:p>
        </w:tc>
        <w:tc>
          <w:tcPr>
            <w:tcW w:w="1561" w:type="dxa"/>
            <w:tcBorders>
              <w:top w:val="single" w:sz="6" w:space="0" w:color="000000"/>
              <w:left w:val="single" w:sz="6" w:space="0" w:color="000000"/>
            </w:tcBorders>
          </w:tcPr>
          <w:p w:rsidR="00EC653D" w:rsidRDefault="00EC653D">
            <w:pPr>
              <w:pStyle w:val="TableParagraph"/>
              <w:rPr>
                <w:sz w:val="20"/>
              </w:rPr>
            </w:pPr>
          </w:p>
        </w:tc>
      </w:tr>
      <w:tr w:rsidR="00EC653D">
        <w:trPr>
          <w:trHeight w:val="325"/>
        </w:trPr>
        <w:tc>
          <w:tcPr>
            <w:tcW w:w="10171" w:type="dxa"/>
            <w:gridSpan w:val="11"/>
          </w:tcPr>
          <w:p w:rsidR="00EC653D" w:rsidRDefault="002A1383">
            <w:pPr>
              <w:pStyle w:val="TableParagraph"/>
              <w:spacing w:before="45"/>
              <w:ind w:left="3534" w:right="3504"/>
              <w:jc w:val="center"/>
              <w:rPr>
                <w:b/>
                <w:sz w:val="20"/>
              </w:rPr>
            </w:pPr>
            <w:r>
              <w:rPr>
                <w:b/>
                <w:sz w:val="20"/>
              </w:rPr>
              <w:t>DEĞERLENDİRME ÖLÇÜTLERİ</w:t>
            </w:r>
          </w:p>
        </w:tc>
      </w:tr>
      <w:tr w:rsidR="00EC653D">
        <w:trPr>
          <w:trHeight w:val="224"/>
        </w:trPr>
        <w:tc>
          <w:tcPr>
            <w:tcW w:w="3762" w:type="dxa"/>
            <w:gridSpan w:val="5"/>
            <w:vMerge w:val="restart"/>
          </w:tcPr>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sz w:val="27"/>
              </w:rPr>
            </w:pPr>
          </w:p>
          <w:p w:rsidR="00EC653D" w:rsidRDefault="002A1383">
            <w:pPr>
              <w:pStyle w:val="TableParagraph"/>
              <w:spacing w:before="1"/>
              <w:ind w:left="1238" w:right="1236"/>
              <w:jc w:val="center"/>
              <w:rPr>
                <w:b/>
                <w:sz w:val="20"/>
              </w:rPr>
            </w:pPr>
            <w:r>
              <w:rPr>
                <w:b/>
                <w:sz w:val="20"/>
              </w:rPr>
              <w:t>YARIYIL İÇİ</w:t>
            </w:r>
          </w:p>
        </w:tc>
        <w:tc>
          <w:tcPr>
            <w:tcW w:w="2295" w:type="dxa"/>
            <w:gridSpan w:val="4"/>
            <w:tcBorders>
              <w:bottom w:val="single" w:sz="8" w:space="0" w:color="000000"/>
              <w:right w:val="single" w:sz="4" w:space="0" w:color="000000"/>
            </w:tcBorders>
          </w:tcPr>
          <w:p w:rsidR="00EC653D" w:rsidRDefault="002A1383">
            <w:pPr>
              <w:pStyle w:val="TableParagraph"/>
              <w:spacing w:line="204" w:lineRule="exact"/>
              <w:ind w:left="577"/>
              <w:rPr>
                <w:b/>
                <w:sz w:val="20"/>
              </w:rPr>
            </w:pPr>
            <w:r>
              <w:rPr>
                <w:b/>
                <w:sz w:val="20"/>
              </w:rPr>
              <w:t>Faaliyet türü</w:t>
            </w:r>
          </w:p>
        </w:tc>
        <w:tc>
          <w:tcPr>
            <w:tcW w:w="2553" w:type="dxa"/>
            <w:tcBorders>
              <w:left w:val="single" w:sz="4" w:space="0" w:color="000000"/>
              <w:bottom w:val="single" w:sz="8" w:space="0" w:color="000000"/>
              <w:right w:val="single" w:sz="8" w:space="0" w:color="000000"/>
            </w:tcBorders>
          </w:tcPr>
          <w:p w:rsidR="00EC653D" w:rsidRDefault="002A1383">
            <w:pPr>
              <w:pStyle w:val="TableParagraph"/>
              <w:spacing w:line="204" w:lineRule="exact"/>
              <w:ind w:left="1085" w:right="1045"/>
              <w:jc w:val="center"/>
              <w:rPr>
                <w:b/>
                <w:sz w:val="20"/>
              </w:rPr>
            </w:pPr>
            <w:r>
              <w:rPr>
                <w:b/>
                <w:sz w:val="20"/>
              </w:rPr>
              <w:t>Sayı</w:t>
            </w:r>
          </w:p>
        </w:tc>
        <w:tc>
          <w:tcPr>
            <w:tcW w:w="1561" w:type="dxa"/>
            <w:tcBorders>
              <w:left w:val="single" w:sz="8" w:space="0" w:color="000000"/>
              <w:bottom w:val="single" w:sz="8" w:space="0" w:color="000000"/>
            </w:tcBorders>
          </w:tcPr>
          <w:p w:rsidR="00EC653D" w:rsidRDefault="002A1383">
            <w:pPr>
              <w:pStyle w:val="TableParagraph"/>
              <w:spacing w:line="204" w:lineRule="exact"/>
              <w:ind w:left="41"/>
              <w:jc w:val="center"/>
              <w:rPr>
                <w:b/>
                <w:sz w:val="20"/>
              </w:rPr>
            </w:pPr>
            <w:r>
              <w:rPr>
                <w:b/>
                <w:w w:val="99"/>
                <w:sz w:val="20"/>
              </w:rPr>
              <w:t>%</w:t>
            </w:r>
          </w:p>
        </w:tc>
      </w:tr>
      <w:tr w:rsidR="00EC653D">
        <w:trPr>
          <w:trHeight w:val="272"/>
        </w:trPr>
        <w:tc>
          <w:tcPr>
            <w:tcW w:w="3762" w:type="dxa"/>
            <w:gridSpan w:val="5"/>
            <w:vMerge/>
            <w:tcBorders>
              <w:top w:val="nil"/>
            </w:tcBorders>
          </w:tcPr>
          <w:p w:rsidR="00EC653D" w:rsidRDefault="00EC653D">
            <w:pPr>
              <w:rPr>
                <w:sz w:val="2"/>
                <w:szCs w:val="2"/>
              </w:rPr>
            </w:pPr>
          </w:p>
        </w:tc>
        <w:tc>
          <w:tcPr>
            <w:tcW w:w="2295" w:type="dxa"/>
            <w:gridSpan w:val="4"/>
            <w:tcBorders>
              <w:top w:val="single" w:sz="8" w:space="0" w:color="000000"/>
              <w:bottom w:val="single" w:sz="4" w:space="0" w:color="000000"/>
              <w:right w:val="single" w:sz="4" w:space="0" w:color="000000"/>
            </w:tcBorders>
          </w:tcPr>
          <w:p w:rsidR="00EC653D" w:rsidRDefault="002A1383">
            <w:pPr>
              <w:pStyle w:val="TableParagraph"/>
              <w:spacing w:before="21"/>
              <w:ind w:left="83"/>
              <w:rPr>
                <w:sz w:val="20"/>
              </w:rPr>
            </w:pPr>
            <w:r>
              <w:rPr>
                <w:sz w:val="20"/>
              </w:rPr>
              <w:t>I. Ara Sınav</w:t>
            </w:r>
          </w:p>
        </w:tc>
        <w:tc>
          <w:tcPr>
            <w:tcW w:w="2553" w:type="dxa"/>
            <w:tcBorders>
              <w:top w:val="single" w:sz="8" w:space="0" w:color="000000"/>
              <w:left w:val="single" w:sz="4" w:space="0" w:color="000000"/>
              <w:bottom w:val="single" w:sz="4" w:space="0" w:color="000000"/>
              <w:right w:val="single" w:sz="8" w:space="0" w:color="000000"/>
            </w:tcBorders>
          </w:tcPr>
          <w:p w:rsidR="00EC653D" w:rsidRDefault="002A1383">
            <w:pPr>
              <w:pStyle w:val="TableParagraph"/>
              <w:spacing w:line="252" w:lineRule="exact"/>
              <w:ind w:left="38"/>
              <w:jc w:val="center"/>
              <w:rPr>
                <w:sz w:val="24"/>
              </w:rPr>
            </w:pPr>
            <w:r>
              <w:rPr>
                <w:sz w:val="24"/>
              </w:rPr>
              <w:t>1</w:t>
            </w:r>
          </w:p>
        </w:tc>
        <w:tc>
          <w:tcPr>
            <w:tcW w:w="1561" w:type="dxa"/>
            <w:tcBorders>
              <w:top w:val="single" w:sz="8" w:space="0" w:color="000000"/>
              <w:left w:val="single" w:sz="8" w:space="0" w:color="000000"/>
              <w:bottom w:val="single" w:sz="4" w:space="0" w:color="000000"/>
            </w:tcBorders>
          </w:tcPr>
          <w:p w:rsidR="00EC653D" w:rsidRDefault="002A1383">
            <w:pPr>
              <w:pStyle w:val="TableParagraph"/>
              <w:ind w:left="650" w:right="606"/>
              <w:jc w:val="center"/>
              <w:rPr>
                <w:sz w:val="20"/>
              </w:rPr>
            </w:pPr>
            <w:r>
              <w:rPr>
                <w:sz w:val="20"/>
              </w:rPr>
              <w:t>40</w:t>
            </w:r>
          </w:p>
        </w:tc>
      </w:tr>
      <w:tr w:rsidR="00EC653D">
        <w:trPr>
          <w:trHeight w:val="274"/>
        </w:trPr>
        <w:tc>
          <w:tcPr>
            <w:tcW w:w="3762" w:type="dxa"/>
            <w:gridSpan w:val="5"/>
            <w:vMerge/>
            <w:tcBorders>
              <w:top w:val="nil"/>
            </w:tcBorders>
          </w:tcPr>
          <w:p w:rsidR="00EC653D" w:rsidRDefault="00EC653D">
            <w:pPr>
              <w:rPr>
                <w:sz w:val="2"/>
                <w:szCs w:val="2"/>
              </w:rPr>
            </w:pPr>
          </w:p>
        </w:tc>
        <w:tc>
          <w:tcPr>
            <w:tcW w:w="2295" w:type="dxa"/>
            <w:gridSpan w:val="4"/>
            <w:tcBorders>
              <w:top w:val="single" w:sz="4" w:space="0" w:color="000000"/>
              <w:bottom w:val="single" w:sz="4" w:space="0" w:color="000000"/>
              <w:right w:val="single" w:sz="4" w:space="0" w:color="000000"/>
            </w:tcBorders>
          </w:tcPr>
          <w:p w:rsidR="00EC653D" w:rsidRDefault="002A1383">
            <w:pPr>
              <w:pStyle w:val="TableParagraph"/>
              <w:spacing w:before="26" w:line="229" w:lineRule="exact"/>
              <w:ind w:left="83"/>
              <w:rPr>
                <w:sz w:val="20"/>
              </w:rPr>
            </w:pPr>
            <w:r>
              <w:rPr>
                <w:sz w:val="20"/>
              </w:rPr>
              <w:t>II. Ara Sınav</w:t>
            </w:r>
          </w:p>
        </w:tc>
        <w:tc>
          <w:tcPr>
            <w:tcW w:w="2553" w:type="dxa"/>
            <w:tcBorders>
              <w:top w:val="single" w:sz="4" w:space="0" w:color="000000"/>
              <w:left w:val="single" w:sz="4" w:space="0" w:color="000000"/>
              <w:bottom w:val="single" w:sz="4" w:space="0" w:color="000000"/>
              <w:right w:val="single" w:sz="8" w:space="0" w:color="000000"/>
            </w:tcBorders>
          </w:tcPr>
          <w:p w:rsidR="00EC653D" w:rsidRDefault="00EC653D">
            <w:pPr>
              <w:pStyle w:val="TableParagraph"/>
              <w:rPr>
                <w:sz w:val="20"/>
              </w:rPr>
            </w:pPr>
          </w:p>
        </w:tc>
        <w:tc>
          <w:tcPr>
            <w:tcW w:w="1561" w:type="dxa"/>
            <w:tcBorders>
              <w:top w:val="single" w:sz="4" w:space="0" w:color="000000"/>
              <w:left w:val="single" w:sz="8" w:space="0" w:color="000000"/>
              <w:bottom w:val="single" w:sz="4" w:space="0" w:color="000000"/>
            </w:tcBorders>
          </w:tcPr>
          <w:p w:rsidR="00EC653D" w:rsidRDefault="00EC653D">
            <w:pPr>
              <w:pStyle w:val="TableParagraph"/>
              <w:rPr>
                <w:sz w:val="20"/>
              </w:rPr>
            </w:pPr>
          </w:p>
        </w:tc>
      </w:tr>
      <w:tr w:rsidR="00EC653D">
        <w:trPr>
          <w:trHeight w:val="277"/>
        </w:trPr>
        <w:tc>
          <w:tcPr>
            <w:tcW w:w="3762" w:type="dxa"/>
            <w:gridSpan w:val="5"/>
            <w:vMerge/>
            <w:tcBorders>
              <w:top w:val="nil"/>
            </w:tcBorders>
          </w:tcPr>
          <w:p w:rsidR="00EC653D" w:rsidRDefault="00EC653D">
            <w:pPr>
              <w:rPr>
                <w:sz w:val="2"/>
                <w:szCs w:val="2"/>
              </w:rPr>
            </w:pPr>
          </w:p>
        </w:tc>
        <w:tc>
          <w:tcPr>
            <w:tcW w:w="2295" w:type="dxa"/>
            <w:gridSpan w:val="4"/>
            <w:tcBorders>
              <w:top w:val="single" w:sz="4" w:space="0" w:color="000000"/>
              <w:bottom w:val="single" w:sz="4" w:space="0" w:color="000000"/>
              <w:right w:val="single" w:sz="4" w:space="0" w:color="000000"/>
            </w:tcBorders>
          </w:tcPr>
          <w:p w:rsidR="00EC653D" w:rsidRDefault="002A1383">
            <w:pPr>
              <w:pStyle w:val="TableParagraph"/>
              <w:spacing w:before="26"/>
              <w:ind w:left="83"/>
              <w:rPr>
                <w:sz w:val="20"/>
              </w:rPr>
            </w:pPr>
            <w:r>
              <w:rPr>
                <w:sz w:val="20"/>
              </w:rPr>
              <w:t>Kısa Sınav</w:t>
            </w:r>
          </w:p>
        </w:tc>
        <w:tc>
          <w:tcPr>
            <w:tcW w:w="2553" w:type="dxa"/>
            <w:tcBorders>
              <w:top w:val="single" w:sz="4" w:space="0" w:color="000000"/>
              <w:left w:val="single" w:sz="4" w:space="0" w:color="000000"/>
              <w:bottom w:val="single" w:sz="4" w:space="0" w:color="000000"/>
              <w:right w:val="single" w:sz="8" w:space="0" w:color="000000"/>
            </w:tcBorders>
          </w:tcPr>
          <w:p w:rsidR="00EC653D" w:rsidRDefault="00EC653D">
            <w:pPr>
              <w:pStyle w:val="TableParagraph"/>
              <w:rPr>
                <w:sz w:val="20"/>
              </w:rPr>
            </w:pPr>
          </w:p>
        </w:tc>
        <w:tc>
          <w:tcPr>
            <w:tcW w:w="1561" w:type="dxa"/>
            <w:tcBorders>
              <w:top w:val="single" w:sz="4" w:space="0" w:color="000000"/>
              <w:left w:val="single" w:sz="8" w:space="0" w:color="000000"/>
              <w:bottom w:val="single" w:sz="4" w:space="0" w:color="000000"/>
            </w:tcBorders>
          </w:tcPr>
          <w:p w:rsidR="00EC653D" w:rsidRDefault="00EC653D">
            <w:pPr>
              <w:pStyle w:val="TableParagraph"/>
              <w:rPr>
                <w:sz w:val="20"/>
              </w:rPr>
            </w:pPr>
          </w:p>
        </w:tc>
      </w:tr>
      <w:tr w:rsidR="00EC653D">
        <w:trPr>
          <w:trHeight w:val="274"/>
        </w:trPr>
        <w:tc>
          <w:tcPr>
            <w:tcW w:w="3762" w:type="dxa"/>
            <w:gridSpan w:val="5"/>
            <w:vMerge/>
            <w:tcBorders>
              <w:top w:val="nil"/>
            </w:tcBorders>
          </w:tcPr>
          <w:p w:rsidR="00EC653D" w:rsidRDefault="00EC653D">
            <w:pPr>
              <w:rPr>
                <w:sz w:val="2"/>
                <w:szCs w:val="2"/>
              </w:rPr>
            </w:pPr>
          </w:p>
        </w:tc>
        <w:tc>
          <w:tcPr>
            <w:tcW w:w="2295" w:type="dxa"/>
            <w:gridSpan w:val="4"/>
            <w:tcBorders>
              <w:top w:val="single" w:sz="4" w:space="0" w:color="000000"/>
              <w:bottom w:val="single" w:sz="4" w:space="0" w:color="000000"/>
              <w:right w:val="single" w:sz="4" w:space="0" w:color="000000"/>
            </w:tcBorders>
          </w:tcPr>
          <w:p w:rsidR="00EC653D" w:rsidRDefault="002A1383">
            <w:pPr>
              <w:pStyle w:val="TableParagraph"/>
              <w:spacing w:before="26" w:line="229" w:lineRule="exact"/>
              <w:ind w:left="83"/>
              <w:rPr>
                <w:sz w:val="20"/>
              </w:rPr>
            </w:pPr>
            <w:r>
              <w:rPr>
                <w:sz w:val="20"/>
              </w:rPr>
              <w:t>Ödev</w:t>
            </w:r>
          </w:p>
        </w:tc>
        <w:tc>
          <w:tcPr>
            <w:tcW w:w="2553" w:type="dxa"/>
            <w:tcBorders>
              <w:top w:val="single" w:sz="4" w:space="0" w:color="000000"/>
              <w:left w:val="single" w:sz="4" w:space="0" w:color="000000"/>
              <w:bottom w:val="single" w:sz="4" w:space="0" w:color="000000"/>
              <w:right w:val="single" w:sz="8" w:space="0" w:color="000000"/>
            </w:tcBorders>
          </w:tcPr>
          <w:p w:rsidR="00EC653D" w:rsidRDefault="00EC653D">
            <w:pPr>
              <w:pStyle w:val="TableParagraph"/>
              <w:rPr>
                <w:sz w:val="20"/>
              </w:rPr>
            </w:pPr>
          </w:p>
        </w:tc>
        <w:tc>
          <w:tcPr>
            <w:tcW w:w="1561" w:type="dxa"/>
            <w:tcBorders>
              <w:top w:val="single" w:sz="4" w:space="0" w:color="000000"/>
              <w:left w:val="single" w:sz="8" w:space="0" w:color="000000"/>
              <w:bottom w:val="single" w:sz="4" w:space="0" w:color="000000"/>
            </w:tcBorders>
          </w:tcPr>
          <w:p w:rsidR="00EC653D" w:rsidRDefault="00EC653D">
            <w:pPr>
              <w:pStyle w:val="TableParagraph"/>
              <w:rPr>
                <w:sz w:val="20"/>
              </w:rPr>
            </w:pPr>
          </w:p>
        </w:tc>
      </w:tr>
      <w:tr w:rsidR="00EC653D">
        <w:trPr>
          <w:trHeight w:val="281"/>
        </w:trPr>
        <w:tc>
          <w:tcPr>
            <w:tcW w:w="3762" w:type="dxa"/>
            <w:gridSpan w:val="5"/>
            <w:vMerge/>
            <w:tcBorders>
              <w:top w:val="nil"/>
            </w:tcBorders>
          </w:tcPr>
          <w:p w:rsidR="00EC653D" w:rsidRDefault="00EC653D">
            <w:pPr>
              <w:rPr>
                <w:sz w:val="2"/>
                <w:szCs w:val="2"/>
              </w:rPr>
            </w:pPr>
          </w:p>
        </w:tc>
        <w:tc>
          <w:tcPr>
            <w:tcW w:w="2295" w:type="dxa"/>
            <w:gridSpan w:val="4"/>
            <w:tcBorders>
              <w:top w:val="single" w:sz="4" w:space="0" w:color="000000"/>
              <w:bottom w:val="single" w:sz="8" w:space="0" w:color="000000"/>
              <w:right w:val="single" w:sz="4" w:space="0" w:color="000000"/>
            </w:tcBorders>
          </w:tcPr>
          <w:p w:rsidR="00EC653D" w:rsidRDefault="002A1383">
            <w:pPr>
              <w:pStyle w:val="TableParagraph"/>
              <w:spacing w:before="26"/>
              <w:ind w:left="83"/>
              <w:rPr>
                <w:sz w:val="20"/>
              </w:rPr>
            </w:pPr>
            <w:r>
              <w:rPr>
                <w:sz w:val="20"/>
              </w:rPr>
              <w:t>Proje</w:t>
            </w:r>
          </w:p>
        </w:tc>
        <w:tc>
          <w:tcPr>
            <w:tcW w:w="2553" w:type="dxa"/>
            <w:tcBorders>
              <w:top w:val="single" w:sz="4" w:space="0" w:color="000000"/>
              <w:left w:val="single" w:sz="4" w:space="0" w:color="000000"/>
              <w:bottom w:val="single" w:sz="8" w:space="0" w:color="000000"/>
              <w:right w:val="single" w:sz="8" w:space="0" w:color="000000"/>
            </w:tcBorders>
          </w:tcPr>
          <w:p w:rsidR="00EC653D" w:rsidRDefault="00EC653D">
            <w:pPr>
              <w:pStyle w:val="TableParagraph"/>
              <w:rPr>
                <w:sz w:val="20"/>
              </w:rPr>
            </w:pPr>
          </w:p>
        </w:tc>
        <w:tc>
          <w:tcPr>
            <w:tcW w:w="1561" w:type="dxa"/>
            <w:tcBorders>
              <w:top w:val="single" w:sz="4" w:space="0" w:color="000000"/>
              <w:left w:val="single" w:sz="8" w:space="0" w:color="000000"/>
              <w:bottom w:val="single" w:sz="8" w:space="0" w:color="000000"/>
            </w:tcBorders>
          </w:tcPr>
          <w:p w:rsidR="00EC653D" w:rsidRDefault="00EC653D">
            <w:pPr>
              <w:pStyle w:val="TableParagraph"/>
              <w:rPr>
                <w:sz w:val="20"/>
              </w:rPr>
            </w:pPr>
          </w:p>
        </w:tc>
      </w:tr>
      <w:tr w:rsidR="00EC653D">
        <w:trPr>
          <w:trHeight w:val="274"/>
        </w:trPr>
        <w:tc>
          <w:tcPr>
            <w:tcW w:w="3762" w:type="dxa"/>
            <w:gridSpan w:val="5"/>
            <w:vMerge/>
            <w:tcBorders>
              <w:top w:val="nil"/>
            </w:tcBorders>
          </w:tcPr>
          <w:p w:rsidR="00EC653D" w:rsidRDefault="00EC653D">
            <w:pPr>
              <w:rPr>
                <w:sz w:val="2"/>
                <w:szCs w:val="2"/>
              </w:rPr>
            </w:pPr>
          </w:p>
        </w:tc>
        <w:tc>
          <w:tcPr>
            <w:tcW w:w="2295" w:type="dxa"/>
            <w:gridSpan w:val="4"/>
            <w:tcBorders>
              <w:top w:val="single" w:sz="8" w:space="0" w:color="000000"/>
              <w:bottom w:val="single" w:sz="8" w:space="0" w:color="000000"/>
              <w:right w:val="single" w:sz="4" w:space="0" w:color="000000"/>
            </w:tcBorders>
          </w:tcPr>
          <w:p w:rsidR="00EC653D" w:rsidRDefault="002A1383">
            <w:pPr>
              <w:pStyle w:val="TableParagraph"/>
              <w:spacing w:before="21"/>
              <w:ind w:left="83"/>
              <w:rPr>
                <w:sz w:val="20"/>
              </w:rPr>
            </w:pPr>
            <w:r>
              <w:rPr>
                <w:sz w:val="20"/>
              </w:rPr>
              <w:t>Rapor</w:t>
            </w:r>
          </w:p>
        </w:tc>
        <w:tc>
          <w:tcPr>
            <w:tcW w:w="2553" w:type="dxa"/>
            <w:tcBorders>
              <w:top w:val="single" w:sz="8" w:space="0" w:color="000000"/>
              <w:left w:val="single" w:sz="4" w:space="0" w:color="000000"/>
              <w:bottom w:val="single" w:sz="8" w:space="0" w:color="000000"/>
              <w:right w:val="single" w:sz="8" w:space="0" w:color="000000"/>
            </w:tcBorders>
          </w:tcPr>
          <w:p w:rsidR="00EC653D" w:rsidRDefault="00EC653D">
            <w:pPr>
              <w:pStyle w:val="TableParagraph"/>
              <w:rPr>
                <w:sz w:val="20"/>
              </w:rPr>
            </w:pPr>
          </w:p>
        </w:tc>
        <w:tc>
          <w:tcPr>
            <w:tcW w:w="1561" w:type="dxa"/>
            <w:tcBorders>
              <w:top w:val="single" w:sz="8" w:space="0" w:color="000000"/>
              <w:left w:val="single" w:sz="8" w:space="0" w:color="000000"/>
              <w:bottom w:val="single" w:sz="8" w:space="0" w:color="000000"/>
            </w:tcBorders>
          </w:tcPr>
          <w:p w:rsidR="00EC653D" w:rsidRDefault="00EC653D">
            <w:pPr>
              <w:pStyle w:val="TableParagraph"/>
              <w:rPr>
                <w:sz w:val="20"/>
              </w:rPr>
            </w:pPr>
          </w:p>
        </w:tc>
      </w:tr>
      <w:tr w:rsidR="00EC653D">
        <w:trPr>
          <w:trHeight w:val="282"/>
        </w:trPr>
        <w:tc>
          <w:tcPr>
            <w:tcW w:w="3762" w:type="dxa"/>
            <w:gridSpan w:val="5"/>
            <w:vMerge/>
            <w:tcBorders>
              <w:top w:val="nil"/>
            </w:tcBorders>
          </w:tcPr>
          <w:p w:rsidR="00EC653D" w:rsidRDefault="00EC653D">
            <w:pPr>
              <w:rPr>
                <w:sz w:val="2"/>
                <w:szCs w:val="2"/>
              </w:rPr>
            </w:pPr>
          </w:p>
        </w:tc>
        <w:tc>
          <w:tcPr>
            <w:tcW w:w="2295" w:type="dxa"/>
            <w:gridSpan w:val="4"/>
            <w:tcBorders>
              <w:top w:val="single" w:sz="8" w:space="0" w:color="000000"/>
              <w:right w:val="single" w:sz="4" w:space="0" w:color="000000"/>
            </w:tcBorders>
          </w:tcPr>
          <w:p w:rsidR="00EC653D" w:rsidRDefault="002A1383">
            <w:pPr>
              <w:pStyle w:val="TableParagraph"/>
              <w:spacing w:before="21"/>
              <w:ind w:left="83"/>
              <w:rPr>
                <w:sz w:val="20"/>
              </w:rPr>
            </w:pPr>
            <w:r>
              <w:rPr>
                <w:sz w:val="20"/>
              </w:rPr>
              <w:t>Diğer (</w:t>
            </w:r>
            <w:proofErr w:type="gramStart"/>
            <w:r>
              <w:rPr>
                <w:sz w:val="20"/>
              </w:rPr>
              <w:t>….</w:t>
            </w:r>
            <w:proofErr w:type="gramEnd"/>
            <w:r>
              <w:rPr>
                <w:sz w:val="20"/>
              </w:rPr>
              <w:t>)</w:t>
            </w:r>
          </w:p>
        </w:tc>
        <w:tc>
          <w:tcPr>
            <w:tcW w:w="2553" w:type="dxa"/>
            <w:tcBorders>
              <w:top w:val="single" w:sz="8" w:space="0" w:color="000000"/>
              <w:left w:val="single" w:sz="4" w:space="0" w:color="000000"/>
              <w:right w:val="single" w:sz="8" w:space="0" w:color="000000"/>
            </w:tcBorders>
          </w:tcPr>
          <w:p w:rsidR="00EC653D" w:rsidRDefault="00EC653D">
            <w:pPr>
              <w:pStyle w:val="TableParagraph"/>
              <w:rPr>
                <w:sz w:val="20"/>
              </w:rPr>
            </w:pPr>
          </w:p>
        </w:tc>
        <w:tc>
          <w:tcPr>
            <w:tcW w:w="1561" w:type="dxa"/>
            <w:tcBorders>
              <w:top w:val="single" w:sz="8" w:space="0" w:color="000000"/>
              <w:left w:val="single" w:sz="8" w:space="0" w:color="000000"/>
            </w:tcBorders>
          </w:tcPr>
          <w:p w:rsidR="00EC653D" w:rsidRDefault="00EC653D">
            <w:pPr>
              <w:pStyle w:val="TableParagraph"/>
              <w:rPr>
                <w:sz w:val="20"/>
              </w:rPr>
            </w:pPr>
          </w:p>
        </w:tc>
      </w:tr>
      <w:tr w:rsidR="00EC653D">
        <w:trPr>
          <w:trHeight w:val="390"/>
        </w:trPr>
        <w:tc>
          <w:tcPr>
            <w:tcW w:w="3762" w:type="dxa"/>
            <w:gridSpan w:val="5"/>
          </w:tcPr>
          <w:p w:rsidR="00EC653D" w:rsidRDefault="002A1383">
            <w:pPr>
              <w:pStyle w:val="TableParagraph"/>
              <w:spacing w:before="79"/>
              <w:ind w:left="755"/>
              <w:rPr>
                <w:b/>
                <w:sz w:val="20"/>
              </w:rPr>
            </w:pPr>
            <w:r>
              <w:rPr>
                <w:b/>
                <w:sz w:val="20"/>
              </w:rPr>
              <w:t>YARIYIL SONU SINAVI</w:t>
            </w:r>
          </w:p>
        </w:tc>
        <w:tc>
          <w:tcPr>
            <w:tcW w:w="2295" w:type="dxa"/>
            <w:gridSpan w:val="4"/>
            <w:tcBorders>
              <w:right w:val="single" w:sz="4" w:space="0" w:color="000000"/>
            </w:tcBorders>
          </w:tcPr>
          <w:p w:rsidR="00EC653D" w:rsidRDefault="00EC653D">
            <w:pPr>
              <w:pStyle w:val="TableParagraph"/>
              <w:rPr>
                <w:sz w:val="20"/>
              </w:rPr>
            </w:pPr>
          </w:p>
        </w:tc>
        <w:tc>
          <w:tcPr>
            <w:tcW w:w="2553" w:type="dxa"/>
            <w:tcBorders>
              <w:left w:val="single" w:sz="4" w:space="0" w:color="000000"/>
              <w:right w:val="single" w:sz="8" w:space="0" w:color="000000"/>
            </w:tcBorders>
          </w:tcPr>
          <w:p w:rsidR="00EC653D" w:rsidRDefault="002A1383">
            <w:pPr>
              <w:pStyle w:val="TableParagraph"/>
              <w:spacing w:before="74"/>
              <w:ind w:left="37"/>
              <w:jc w:val="center"/>
              <w:rPr>
                <w:sz w:val="20"/>
              </w:rPr>
            </w:pPr>
            <w:r>
              <w:rPr>
                <w:w w:val="99"/>
                <w:sz w:val="20"/>
              </w:rPr>
              <w:t>1</w:t>
            </w:r>
          </w:p>
        </w:tc>
        <w:tc>
          <w:tcPr>
            <w:tcW w:w="1561" w:type="dxa"/>
            <w:tcBorders>
              <w:left w:val="single" w:sz="8" w:space="0" w:color="000000"/>
            </w:tcBorders>
          </w:tcPr>
          <w:p w:rsidR="00EC653D" w:rsidRDefault="002A1383">
            <w:pPr>
              <w:pStyle w:val="TableParagraph"/>
              <w:spacing w:before="49"/>
              <w:ind w:left="650" w:right="606"/>
              <w:jc w:val="center"/>
              <w:rPr>
                <w:sz w:val="24"/>
              </w:rPr>
            </w:pPr>
            <w:r>
              <w:rPr>
                <w:sz w:val="24"/>
              </w:rPr>
              <w:t>60</w:t>
            </w:r>
          </w:p>
        </w:tc>
      </w:tr>
      <w:tr w:rsidR="00EC653D">
        <w:trPr>
          <w:trHeight w:val="447"/>
        </w:trPr>
        <w:tc>
          <w:tcPr>
            <w:tcW w:w="3762" w:type="dxa"/>
            <w:gridSpan w:val="5"/>
          </w:tcPr>
          <w:p w:rsidR="00EC653D" w:rsidRDefault="002A1383">
            <w:pPr>
              <w:pStyle w:val="TableParagraph"/>
              <w:spacing w:before="108"/>
              <w:ind w:left="163"/>
              <w:rPr>
                <w:b/>
                <w:sz w:val="20"/>
              </w:rPr>
            </w:pPr>
            <w:r>
              <w:rPr>
                <w:b/>
                <w:sz w:val="20"/>
              </w:rPr>
              <w:t>VARSA ÖNERİLEN ÖNKOŞUL(LAR)</w:t>
            </w:r>
          </w:p>
        </w:tc>
        <w:tc>
          <w:tcPr>
            <w:tcW w:w="6409" w:type="dxa"/>
            <w:gridSpan w:val="6"/>
          </w:tcPr>
          <w:p w:rsidR="00EC653D" w:rsidRDefault="00EC653D">
            <w:pPr>
              <w:pStyle w:val="TableParagraph"/>
              <w:rPr>
                <w:sz w:val="20"/>
              </w:rPr>
            </w:pPr>
          </w:p>
        </w:tc>
      </w:tr>
      <w:tr w:rsidR="00EC653D">
        <w:trPr>
          <w:trHeight w:val="1517"/>
        </w:trPr>
        <w:tc>
          <w:tcPr>
            <w:tcW w:w="3762" w:type="dxa"/>
            <w:gridSpan w:val="5"/>
          </w:tcPr>
          <w:p w:rsidR="00EC653D" w:rsidRDefault="00EC653D">
            <w:pPr>
              <w:pStyle w:val="TableParagraph"/>
              <w:rPr>
                <w:b/>
              </w:rPr>
            </w:pPr>
          </w:p>
          <w:p w:rsidR="00EC653D" w:rsidRDefault="00EC653D">
            <w:pPr>
              <w:pStyle w:val="TableParagraph"/>
              <w:rPr>
                <w:b/>
              </w:rPr>
            </w:pPr>
          </w:p>
          <w:p w:rsidR="00EC653D" w:rsidRDefault="002A1383">
            <w:pPr>
              <w:pStyle w:val="TableParagraph"/>
              <w:spacing w:before="137"/>
              <w:ind w:left="789"/>
              <w:rPr>
                <w:b/>
                <w:sz w:val="20"/>
              </w:rPr>
            </w:pPr>
            <w:r>
              <w:rPr>
                <w:b/>
                <w:sz w:val="20"/>
              </w:rPr>
              <w:t>DERSİN KISA İÇERİĞİ</w:t>
            </w:r>
          </w:p>
        </w:tc>
        <w:tc>
          <w:tcPr>
            <w:tcW w:w="6409" w:type="dxa"/>
            <w:gridSpan w:val="6"/>
          </w:tcPr>
          <w:p w:rsidR="00EC653D" w:rsidRDefault="002A1383">
            <w:pPr>
              <w:pStyle w:val="TableParagraph"/>
              <w:ind w:left="83" w:right="68"/>
              <w:jc w:val="both"/>
            </w:pPr>
            <w:r>
              <w:t>Hemşirelik süresine giriş, hemşirelik sürecinin önemi, hemşirelik süreci aşamaları, tanılama/ veri toplama, hemşirelik tanısı, beklenen hasta sonuçları (NOC), hemşirelik girişimlerinin planlanması(NIC), uygulama, değerlendirme, kayıt ve rapor etme aşamalarının tartışılması.</w:t>
            </w:r>
          </w:p>
        </w:tc>
      </w:tr>
      <w:tr w:rsidR="00EC653D">
        <w:trPr>
          <w:trHeight w:val="759"/>
        </w:trPr>
        <w:tc>
          <w:tcPr>
            <w:tcW w:w="3762" w:type="dxa"/>
            <w:gridSpan w:val="5"/>
          </w:tcPr>
          <w:p w:rsidR="00EC653D" w:rsidRDefault="00EC653D">
            <w:pPr>
              <w:pStyle w:val="TableParagraph"/>
              <w:spacing w:before="10"/>
              <w:rPr>
                <w:b/>
              </w:rPr>
            </w:pPr>
          </w:p>
          <w:p w:rsidR="00EC653D" w:rsidRDefault="002A1383">
            <w:pPr>
              <w:pStyle w:val="TableParagraph"/>
              <w:spacing w:before="1"/>
              <w:ind w:left="904"/>
              <w:rPr>
                <w:b/>
                <w:sz w:val="20"/>
              </w:rPr>
            </w:pPr>
            <w:r>
              <w:rPr>
                <w:b/>
                <w:sz w:val="20"/>
              </w:rPr>
              <w:t>DERSİN AMAÇLARI</w:t>
            </w:r>
          </w:p>
        </w:tc>
        <w:tc>
          <w:tcPr>
            <w:tcW w:w="6409" w:type="dxa"/>
            <w:gridSpan w:val="6"/>
          </w:tcPr>
          <w:p w:rsidR="00EC653D" w:rsidRDefault="002A1383">
            <w:pPr>
              <w:pStyle w:val="TableParagraph"/>
              <w:ind w:left="83" w:right="65"/>
            </w:pPr>
            <w:r>
              <w:t>Bu ders ile hemşirelik sürecinin öneminin kavratılması ve hemşirelik sürecini uygulayabilme becerisinin geliştirilmesi amaçlanmaktadır.</w:t>
            </w:r>
          </w:p>
        </w:tc>
      </w:tr>
      <w:tr w:rsidR="00EC653D">
        <w:trPr>
          <w:trHeight w:val="1012"/>
        </w:trPr>
        <w:tc>
          <w:tcPr>
            <w:tcW w:w="3762" w:type="dxa"/>
            <w:gridSpan w:val="5"/>
          </w:tcPr>
          <w:p w:rsidR="00EC653D" w:rsidRDefault="00EC653D">
            <w:pPr>
              <w:pStyle w:val="TableParagraph"/>
              <w:spacing w:before="9"/>
              <w:rPr>
                <w:b/>
                <w:sz w:val="23"/>
              </w:rPr>
            </w:pPr>
          </w:p>
          <w:p w:rsidR="00EC653D" w:rsidRDefault="002A1383">
            <w:pPr>
              <w:pStyle w:val="TableParagraph"/>
              <w:ind w:left="261" w:right="239" w:firstLine="216"/>
              <w:rPr>
                <w:b/>
                <w:sz w:val="20"/>
              </w:rPr>
            </w:pPr>
            <w:r>
              <w:rPr>
                <w:b/>
                <w:sz w:val="20"/>
              </w:rPr>
              <w:t>DERSİN MESLEK EĞİTİMİNİ SAĞLAMAYA YÖNELİK KATKISI</w:t>
            </w:r>
          </w:p>
        </w:tc>
        <w:tc>
          <w:tcPr>
            <w:tcW w:w="6409" w:type="dxa"/>
            <w:gridSpan w:val="6"/>
          </w:tcPr>
          <w:p w:rsidR="00EC653D" w:rsidRDefault="002A1383">
            <w:pPr>
              <w:pStyle w:val="TableParagraph"/>
              <w:ind w:left="83" w:right="72"/>
              <w:jc w:val="both"/>
            </w:pPr>
            <w:r>
              <w:t>Profesyonel hemşirelik bakımını doğru şekilde uygulayabilmek için hemşirelik sürecinin önemi kavranmalıdır. Hemşirelik sürecini uygulayabilme becerisinin gelişimine bu ders katkı sağlayacaktır.</w:t>
            </w:r>
          </w:p>
        </w:tc>
      </w:tr>
      <w:tr w:rsidR="00EC653D">
        <w:trPr>
          <w:trHeight w:val="2780"/>
        </w:trPr>
        <w:tc>
          <w:tcPr>
            <w:tcW w:w="3762" w:type="dxa"/>
            <w:gridSpan w:val="5"/>
          </w:tcPr>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spacing w:before="9"/>
              <w:rPr>
                <w:b/>
              </w:rPr>
            </w:pPr>
          </w:p>
          <w:p w:rsidR="00EC653D" w:rsidRDefault="002A1383">
            <w:pPr>
              <w:pStyle w:val="TableParagraph"/>
              <w:ind w:left="395"/>
              <w:rPr>
                <w:b/>
                <w:sz w:val="20"/>
              </w:rPr>
            </w:pPr>
            <w:r>
              <w:rPr>
                <w:b/>
                <w:sz w:val="20"/>
              </w:rPr>
              <w:t>DERSİN ÖĞRENİM ÇIKTILARI</w:t>
            </w:r>
          </w:p>
        </w:tc>
        <w:tc>
          <w:tcPr>
            <w:tcW w:w="6409" w:type="dxa"/>
            <w:gridSpan w:val="6"/>
          </w:tcPr>
          <w:p w:rsidR="00EC653D" w:rsidRDefault="002A1383">
            <w:pPr>
              <w:pStyle w:val="TableParagraph"/>
              <w:spacing w:line="242" w:lineRule="auto"/>
              <w:ind w:left="83" w:right="65" w:firstLine="55"/>
            </w:pPr>
            <w:r>
              <w:t>-Hemşirelik bakımında sistematik problem çözme yaklaşımını sergiler.</w:t>
            </w:r>
          </w:p>
          <w:p w:rsidR="00EC653D" w:rsidRDefault="002A1383">
            <w:pPr>
              <w:pStyle w:val="TableParagraph"/>
              <w:spacing w:line="248" w:lineRule="exact"/>
              <w:ind w:left="83"/>
            </w:pPr>
            <w:r>
              <w:t>-Hemşirelik süreci doğrultusunda bakım verir.</w:t>
            </w:r>
          </w:p>
          <w:p w:rsidR="00EC653D" w:rsidRDefault="002A1383">
            <w:pPr>
              <w:pStyle w:val="TableParagraph"/>
              <w:ind w:left="83" w:right="57"/>
            </w:pPr>
            <w:r>
              <w:t xml:space="preserve">Hemşirelik sürecinin </w:t>
            </w:r>
            <w:proofErr w:type="spellStart"/>
            <w:r>
              <w:t>dökümantasyon</w:t>
            </w:r>
            <w:proofErr w:type="spellEnd"/>
            <w:r>
              <w:t xml:space="preserve"> ve raporlama aşamalarında hasta kayıtlarının gizliliğinin önemini tartışır.</w:t>
            </w:r>
          </w:p>
          <w:p w:rsidR="00EC653D" w:rsidRDefault="002A1383">
            <w:pPr>
              <w:pStyle w:val="TableParagraph"/>
              <w:spacing w:line="251" w:lineRule="exact"/>
              <w:ind w:left="83"/>
            </w:pPr>
            <w:r>
              <w:t>-Hemşirelik sürecini uygulamak için gerekli klinik becerileri belirler.</w:t>
            </w:r>
          </w:p>
          <w:p w:rsidR="00EC653D" w:rsidRDefault="002A1383">
            <w:pPr>
              <w:pStyle w:val="TableParagraph"/>
              <w:spacing w:line="252" w:lineRule="exact"/>
              <w:ind w:left="83"/>
            </w:pPr>
            <w:r>
              <w:t>-Hemşirelik sürecinin etkin kullanımı için gereksinimleri tartışır.</w:t>
            </w:r>
          </w:p>
          <w:p w:rsidR="00EC653D" w:rsidRDefault="002A1383">
            <w:pPr>
              <w:pStyle w:val="TableParagraph"/>
              <w:ind w:left="83" w:right="65"/>
            </w:pPr>
            <w:r>
              <w:t>-Hemşirelik uygulamasında hemşirelik sürecinin amacını ve önemini açıklar.</w:t>
            </w:r>
          </w:p>
          <w:p w:rsidR="00EC653D" w:rsidRDefault="002A1383">
            <w:pPr>
              <w:pStyle w:val="TableParagraph"/>
              <w:ind w:left="83"/>
            </w:pPr>
            <w:r>
              <w:t>-Hemşirelik sürecinin dayandığı teorik temelleri açıklar.</w:t>
            </w:r>
          </w:p>
          <w:p w:rsidR="00EC653D" w:rsidRDefault="002A1383">
            <w:pPr>
              <w:pStyle w:val="TableParagraph"/>
              <w:spacing w:line="235" w:lineRule="exact"/>
              <w:ind w:left="83"/>
            </w:pPr>
            <w:r>
              <w:t>-Hemşirelik sürecinin bileşenlerini tanımlar.</w:t>
            </w:r>
          </w:p>
        </w:tc>
      </w:tr>
    </w:tbl>
    <w:p w:rsidR="00EC653D" w:rsidRDefault="00EC653D">
      <w:pPr>
        <w:spacing w:line="235" w:lineRule="exact"/>
        <w:sectPr w:rsidR="00EC653D">
          <w:type w:val="continuous"/>
          <w:pgSz w:w="11910" w:h="16840"/>
          <w:pgMar w:top="720" w:right="560" w:bottom="280" w:left="900" w:header="708" w:footer="708" w:gutter="0"/>
          <w:cols w:space="708"/>
        </w:sect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38"/>
        <w:gridCol w:w="6438"/>
      </w:tblGrid>
      <w:tr w:rsidR="00EC653D">
        <w:trPr>
          <w:trHeight w:val="12032"/>
        </w:trPr>
        <w:tc>
          <w:tcPr>
            <w:tcW w:w="3738" w:type="dxa"/>
          </w:tcPr>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rPr>
                <w:b/>
              </w:rPr>
            </w:pPr>
          </w:p>
          <w:p w:rsidR="00EC653D" w:rsidRDefault="00EC653D">
            <w:pPr>
              <w:pStyle w:val="TableParagraph"/>
              <w:spacing w:before="1"/>
              <w:rPr>
                <w:b/>
                <w:sz w:val="29"/>
              </w:rPr>
            </w:pPr>
          </w:p>
          <w:p w:rsidR="00EC653D" w:rsidRDefault="002A1383">
            <w:pPr>
              <w:pStyle w:val="TableParagraph"/>
              <w:ind w:left="631" w:right="603"/>
              <w:jc w:val="center"/>
              <w:rPr>
                <w:b/>
                <w:sz w:val="20"/>
              </w:rPr>
            </w:pPr>
            <w:r>
              <w:rPr>
                <w:b/>
                <w:sz w:val="20"/>
              </w:rPr>
              <w:t>TEMEL DERS KİTABI</w:t>
            </w:r>
          </w:p>
        </w:tc>
        <w:tc>
          <w:tcPr>
            <w:tcW w:w="6438" w:type="dxa"/>
          </w:tcPr>
          <w:p w:rsidR="00EC653D" w:rsidRDefault="002A1383">
            <w:pPr>
              <w:pStyle w:val="TableParagraph"/>
              <w:numPr>
                <w:ilvl w:val="0"/>
                <w:numId w:val="2"/>
              </w:numPr>
              <w:tabs>
                <w:tab w:val="left" w:pos="274"/>
              </w:tabs>
              <w:ind w:right="225" w:firstLine="0"/>
            </w:pPr>
            <w:r>
              <w:t>Hemşirelik Süreci.10. baskı. Leman Birol, Akademisyen</w:t>
            </w:r>
            <w:r>
              <w:rPr>
                <w:spacing w:val="-24"/>
              </w:rPr>
              <w:t xml:space="preserve"> </w:t>
            </w:r>
            <w:r>
              <w:t>Yayınevi, 2016.</w:t>
            </w:r>
          </w:p>
          <w:p w:rsidR="00EC653D" w:rsidRDefault="002A1383">
            <w:pPr>
              <w:pStyle w:val="TableParagraph"/>
              <w:numPr>
                <w:ilvl w:val="0"/>
                <w:numId w:val="2"/>
              </w:numPr>
              <w:tabs>
                <w:tab w:val="left" w:pos="336"/>
              </w:tabs>
              <w:ind w:right="75" w:firstLine="0"/>
            </w:pPr>
            <w:r>
              <w:t xml:space="preserve">Potter PA, Perry AG. Fundamentals of </w:t>
            </w:r>
            <w:proofErr w:type="spellStart"/>
            <w:r>
              <w:t>Nursing</w:t>
            </w:r>
            <w:proofErr w:type="spellEnd"/>
            <w:r>
              <w:t xml:space="preserve"> 7th Edition, </w:t>
            </w:r>
            <w:proofErr w:type="spellStart"/>
            <w:r>
              <w:t>Mosby</w:t>
            </w:r>
            <w:proofErr w:type="spellEnd"/>
            <w:r>
              <w:t xml:space="preserve"> </w:t>
            </w:r>
            <w:proofErr w:type="spellStart"/>
            <w:r>
              <w:t>Company</w:t>
            </w:r>
            <w:proofErr w:type="spellEnd"/>
            <w:r>
              <w:t xml:space="preserve">, </w:t>
            </w:r>
            <w:proofErr w:type="spellStart"/>
            <w:r>
              <w:t>Canada</w:t>
            </w:r>
            <w:proofErr w:type="spellEnd"/>
            <w:r>
              <w:t>, 2009.</w:t>
            </w:r>
          </w:p>
          <w:p w:rsidR="00EC653D" w:rsidRDefault="002A1383">
            <w:pPr>
              <w:pStyle w:val="TableParagraph"/>
              <w:spacing w:line="276" w:lineRule="auto"/>
              <w:ind w:left="107" w:right="73"/>
              <w:jc w:val="both"/>
            </w:pPr>
            <w:r>
              <w:t xml:space="preserve">3 </w:t>
            </w:r>
            <w:proofErr w:type="spellStart"/>
            <w:r>
              <w:t>Nursing</w:t>
            </w:r>
            <w:proofErr w:type="spellEnd"/>
            <w:r>
              <w:t xml:space="preserve"> </w:t>
            </w:r>
            <w:proofErr w:type="spellStart"/>
            <w:r>
              <w:t>Research</w:t>
            </w:r>
            <w:proofErr w:type="spellEnd"/>
            <w:r>
              <w:t xml:space="preserve"> </w:t>
            </w:r>
            <w:proofErr w:type="spellStart"/>
            <w:r>
              <w:t>Methods</w:t>
            </w:r>
            <w:proofErr w:type="spellEnd"/>
            <w:r>
              <w:t xml:space="preserve"> </w:t>
            </w:r>
            <w:proofErr w:type="spellStart"/>
            <w:r>
              <w:t>and</w:t>
            </w:r>
            <w:proofErr w:type="spellEnd"/>
            <w:r>
              <w:t xml:space="preserve"> Critical </w:t>
            </w:r>
            <w:proofErr w:type="spellStart"/>
            <w:r>
              <w:t>Appraisal</w:t>
            </w:r>
            <w:proofErr w:type="spellEnd"/>
            <w:r>
              <w:t xml:space="preserve"> </w:t>
            </w:r>
            <w:proofErr w:type="spellStart"/>
            <w:r>
              <w:t>for</w:t>
            </w:r>
            <w:proofErr w:type="spellEnd"/>
            <w:r>
              <w:t xml:space="preserve"> </w:t>
            </w:r>
            <w:proofErr w:type="spellStart"/>
            <w:r>
              <w:t>Evidence</w:t>
            </w:r>
            <w:proofErr w:type="spellEnd"/>
            <w:r>
              <w:t xml:space="preserve">- </w:t>
            </w:r>
            <w:proofErr w:type="spellStart"/>
            <w:r>
              <w:t>Based</w:t>
            </w:r>
            <w:proofErr w:type="spellEnd"/>
            <w:r>
              <w:t xml:space="preserve"> Practice,9 </w:t>
            </w:r>
            <w:proofErr w:type="spellStart"/>
            <w:r>
              <w:t>th</w:t>
            </w:r>
            <w:proofErr w:type="spellEnd"/>
            <w:r>
              <w:t xml:space="preserve">. Ürün kodu: 9780323431316.Yayınevi: </w:t>
            </w:r>
            <w:proofErr w:type="spellStart"/>
            <w:r>
              <w:t>Elsevier</w:t>
            </w:r>
            <w:proofErr w:type="spellEnd"/>
            <w:r>
              <w:t>, 2020.</w:t>
            </w:r>
          </w:p>
          <w:p w:rsidR="00EC653D" w:rsidRDefault="002A1383">
            <w:pPr>
              <w:pStyle w:val="TableParagraph"/>
              <w:numPr>
                <w:ilvl w:val="0"/>
                <w:numId w:val="1"/>
              </w:numPr>
              <w:tabs>
                <w:tab w:val="left" w:pos="488"/>
                <w:tab w:val="left" w:pos="489"/>
                <w:tab w:val="left" w:pos="1498"/>
                <w:tab w:val="left" w:pos="2836"/>
                <w:tab w:val="left" w:pos="3760"/>
                <w:tab w:val="left" w:pos="4949"/>
                <w:tab w:val="left" w:pos="6156"/>
              </w:tabs>
              <w:spacing w:line="276" w:lineRule="auto"/>
              <w:ind w:right="78" w:firstLine="0"/>
            </w:pPr>
            <w:r>
              <w:t>NANDA</w:t>
            </w:r>
            <w:r>
              <w:tab/>
              <w:t>International</w:t>
            </w:r>
            <w:r>
              <w:tab/>
            </w:r>
            <w:proofErr w:type="spellStart"/>
            <w:r>
              <w:t>Nursing</w:t>
            </w:r>
            <w:proofErr w:type="spellEnd"/>
            <w:r>
              <w:tab/>
            </w:r>
            <w:proofErr w:type="spellStart"/>
            <w:r>
              <w:t>Diagnoses</w:t>
            </w:r>
            <w:proofErr w:type="spellEnd"/>
            <w:r>
              <w:t>:</w:t>
            </w:r>
            <w:r>
              <w:tab/>
            </w:r>
            <w:proofErr w:type="spellStart"/>
            <w:r>
              <w:t>Definitions</w:t>
            </w:r>
            <w:proofErr w:type="spellEnd"/>
            <w:r>
              <w:tab/>
            </w:r>
            <w:r>
              <w:rPr>
                <w:spacing w:val="-18"/>
              </w:rPr>
              <w:t xml:space="preserve">&amp; </w:t>
            </w:r>
            <w:proofErr w:type="spellStart"/>
            <w:r>
              <w:t>Classification</w:t>
            </w:r>
            <w:proofErr w:type="spellEnd"/>
            <w:r>
              <w:t>, 2020 11th Edition.</w:t>
            </w:r>
          </w:p>
          <w:p w:rsidR="00EC653D" w:rsidRDefault="002A1383">
            <w:pPr>
              <w:pStyle w:val="TableParagraph"/>
              <w:numPr>
                <w:ilvl w:val="0"/>
                <w:numId w:val="1"/>
              </w:numPr>
              <w:tabs>
                <w:tab w:val="left" w:pos="328"/>
              </w:tabs>
              <w:spacing w:line="276" w:lineRule="auto"/>
              <w:ind w:right="278" w:firstLine="0"/>
            </w:pPr>
            <w:r>
              <w:t xml:space="preserve">Taylor C, </w:t>
            </w:r>
            <w:proofErr w:type="spellStart"/>
            <w:r>
              <w:t>Lillis</w:t>
            </w:r>
            <w:proofErr w:type="spellEnd"/>
            <w:r>
              <w:t xml:space="preserve">, C, Le </w:t>
            </w:r>
            <w:proofErr w:type="spellStart"/>
            <w:r>
              <w:t>Mone</w:t>
            </w:r>
            <w:proofErr w:type="spellEnd"/>
            <w:r>
              <w:t xml:space="preserve"> P. Fundamentals of </w:t>
            </w:r>
            <w:proofErr w:type="spellStart"/>
            <w:r>
              <w:t>Nursing</w:t>
            </w:r>
            <w:proofErr w:type="spellEnd"/>
            <w:r>
              <w:t xml:space="preserve"> </w:t>
            </w:r>
            <w:proofErr w:type="spellStart"/>
            <w:r>
              <w:t>The</w:t>
            </w:r>
            <w:proofErr w:type="spellEnd"/>
            <w:r>
              <w:t xml:space="preserve"> Art &amp; </w:t>
            </w:r>
            <w:proofErr w:type="spellStart"/>
            <w:r>
              <w:t>Science</w:t>
            </w:r>
            <w:proofErr w:type="spellEnd"/>
            <w:r>
              <w:t xml:space="preserve"> of </w:t>
            </w:r>
            <w:proofErr w:type="spellStart"/>
            <w:r>
              <w:t>Nursing</w:t>
            </w:r>
            <w:proofErr w:type="spellEnd"/>
            <w:r>
              <w:t xml:space="preserve"> </w:t>
            </w:r>
            <w:proofErr w:type="spellStart"/>
            <w:r>
              <w:t>Care</w:t>
            </w:r>
            <w:proofErr w:type="spellEnd"/>
            <w:r>
              <w:t xml:space="preserve">. </w:t>
            </w:r>
            <w:proofErr w:type="spellStart"/>
            <w:r>
              <w:t>Lippincott</w:t>
            </w:r>
            <w:proofErr w:type="spellEnd"/>
            <w:r>
              <w:t xml:space="preserve"> </w:t>
            </w:r>
            <w:proofErr w:type="spellStart"/>
            <w:r>
              <w:t>Co</w:t>
            </w:r>
            <w:proofErr w:type="spellEnd"/>
            <w:proofErr w:type="gramStart"/>
            <w:r>
              <w:t>.,</w:t>
            </w:r>
            <w:proofErr w:type="spellStart"/>
            <w:proofErr w:type="gramEnd"/>
            <w:r>
              <w:t>Philadelphia</w:t>
            </w:r>
            <w:proofErr w:type="spellEnd"/>
            <w:r>
              <w:t>,</w:t>
            </w:r>
            <w:r>
              <w:rPr>
                <w:spacing w:val="-8"/>
              </w:rPr>
              <w:t xml:space="preserve"> </w:t>
            </w:r>
            <w:r>
              <w:t>2020.</w:t>
            </w:r>
          </w:p>
          <w:p w:rsidR="00EC653D" w:rsidRDefault="002A1383">
            <w:pPr>
              <w:pStyle w:val="TableParagraph"/>
              <w:numPr>
                <w:ilvl w:val="0"/>
                <w:numId w:val="1"/>
              </w:numPr>
              <w:tabs>
                <w:tab w:val="left" w:pos="328"/>
              </w:tabs>
              <w:spacing w:line="276" w:lineRule="auto"/>
              <w:ind w:right="264" w:firstLine="0"/>
            </w:pPr>
            <w:proofErr w:type="spellStart"/>
            <w:r>
              <w:t>Tomey</w:t>
            </w:r>
            <w:proofErr w:type="spellEnd"/>
            <w:r>
              <w:t xml:space="preserve"> AM, </w:t>
            </w:r>
            <w:proofErr w:type="spellStart"/>
            <w:r>
              <w:t>Alligood</w:t>
            </w:r>
            <w:proofErr w:type="spellEnd"/>
            <w:r>
              <w:t xml:space="preserve"> MR. </w:t>
            </w:r>
            <w:proofErr w:type="spellStart"/>
            <w:r>
              <w:t>Nursing</w:t>
            </w:r>
            <w:proofErr w:type="spellEnd"/>
            <w:r>
              <w:t xml:space="preserve"> </w:t>
            </w:r>
            <w:proofErr w:type="spellStart"/>
            <w:r>
              <w:t>Theorists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Work</w:t>
            </w:r>
            <w:proofErr w:type="spellEnd"/>
            <w:r>
              <w:t xml:space="preserve"> 6th Edition, St. Louis, </w:t>
            </w:r>
            <w:proofErr w:type="spellStart"/>
            <w:r>
              <w:t>Missouri</w:t>
            </w:r>
            <w:proofErr w:type="spellEnd"/>
            <w:r>
              <w:t xml:space="preserve">: </w:t>
            </w:r>
            <w:proofErr w:type="spellStart"/>
            <w:r>
              <w:t>Mosby</w:t>
            </w:r>
            <w:proofErr w:type="spellEnd"/>
            <w:r>
              <w:t xml:space="preserve"> </w:t>
            </w:r>
            <w:proofErr w:type="spellStart"/>
            <w:r>
              <w:t>Elsevier</w:t>
            </w:r>
            <w:proofErr w:type="spellEnd"/>
            <w:r>
              <w:t>,</w:t>
            </w:r>
            <w:r>
              <w:rPr>
                <w:spacing w:val="-2"/>
              </w:rPr>
              <w:t xml:space="preserve"> </w:t>
            </w:r>
            <w:r>
              <w:t>2006.</w:t>
            </w:r>
          </w:p>
          <w:p w:rsidR="00EC653D" w:rsidRDefault="002A1383">
            <w:pPr>
              <w:pStyle w:val="TableParagraph"/>
              <w:numPr>
                <w:ilvl w:val="0"/>
                <w:numId w:val="1"/>
              </w:numPr>
              <w:tabs>
                <w:tab w:val="left" w:pos="328"/>
              </w:tabs>
              <w:spacing w:line="276" w:lineRule="auto"/>
              <w:ind w:right="296" w:firstLine="0"/>
            </w:pPr>
            <w:proofErr w:type="spellStart"/>
            <w:r>
              <w:t>Carpenito-Moyet</w:t>
            </w:r>
            <w:proofErr w:type="spellEnd"/>
            <w:r>
              <w:t xml:space="preserve"> LJ. </w:t>
            </w:r>
            <w:proofErr w:type="spellStart"/>
            <w:r>
              <w:t>Handbook</w:t>
            </w:r>
            <w:proofErr w:type="spellEnd"/>
            <w:r>
              <w:t xml:space="preserve"> of </w:t>
            </w:r>
            <w:proofErr w:type="spellStart"/>
            <w:r>
              <w:t>Nursing</w:t>
            </w:r>
            <w:proofErr w:type="spellEnd"/>
            <w:r>
              <w:t xml:space="preserve"> </w:t>
            </w:r>
            <w:proofErr w:type="spellStart"/>
            <w:r>
              <w:t>Diagnosis</w:t>
            </w:r>
            <w:proofErr w:type="spellEnd"/>
            <w:r>
              <w:t xml:space="preserve">, </w:t>
            </w:r>
            <w:proofErr w:type="spellStart"/>
            <w:r>
              <w:t>Lippincott</w:t>
            </w:r>
            <w:proofErr w:type="spellEnd"/>
            <w:r>
              <w:t xml:space="preserve"> Williams &amp; </w:t>
            </w:r>
            <w:proofErr w:type="spellStart"/>
            <w:r>
              <w:t>Wilkins</w:t>
            </w:r>
            <w:proofErr w:type="spellEnd"/>
            <w:r>
              <w:t xml:space="preserve">; 11th </w:t>
            </w:r>
            <w:proofErr w:type="spellStart"/>
            <w:r>
              <w:t>edition</w:t>
            </w:r>
            <w:proofErr w:type="spellEnd"/>
            <w:r>
              <w:t>,</w:t>
            </w:r>
            <w:r>
              <w:rPr>
                <w:spacing w:val="-4"/>
              </w:rPr>
              <w:t xml:space="preserve"> </w:t>
            </w:r>
            <w:r>
              <w:t>2005.</w:t>
            </w:r>
          </w:p>
          <w:p w:rsidR="00EC653D" w:rsidRDefault="002A1383">
            <w:pPr>
              <w:pStyle w:val="TableParagraph"/>
              <w:numPr>
                <w:ilvl w:val="0"/>
                <w:numId w:val="1"/>
              </w:numPr>
              <w:tabs>
                <w:tab w:val="left" w:pos="328"/>
              </w:tabs>
              <w:spacing w:line="276" w:lineRule="auto"/>
              <w:ind w:right="422" w:firstLine="0"/>
            </w:pPr>
            <w:proofErr w:type="spellStart"/>
            <w:r>
              <w:t>Nettina</w:t>
            </w:r>
            <w:proofErr w:type="spellEnd"/>
            <w:r>
              <w:t xml:space="preserve"> SM. </w:t>
            </w:r>
            <w:proofErr w:type="spellStart"/>
            <w:r>
              <w:t>Lippincott</w:t>
            </w:r>
            <w:proofErr w:type="spellEnd"/>
            <w:r>
              <w:t xml:space="preserve"> Manual of </w:t>
            </w:r>
            <w:proofErr w:type="spellStart"/>
            <w:r>
              <w:t>Nursing</w:t>
            </w:r>
            <w:proofErr w:type="spellEnd"/>
            <w:r>
              <w:t xml:space="preserve"> </w:t>
            </w:r>
            <w:proofErr w:type="spellStart"/>
            <w:r>
              <w:t>Practice</w:t>
            </w:r>
            <w:proofErr w:type="spellEnd"/>
            <w:r>
              <w:t xml:space="preserve">, 8th </w:t>
            </w:r>
            <w:proofErr w:type="spellStart"/>
            <w:r>
              <w:t>edition</w:t>
            </w:r>
            <w:proofErr w:type="spellEnd"/>
            <w:r>
              <w:t xml:space="preserve">, </w:t>
            </w:r>
            <w:proofErr w:type="spellStart"/>
            <w:r>
              <w:t>Lippincott</w:t>
            </w:r>
            <w:proofErr w:type="spellEnd"/>
            <w:r>
              <w:t xml:space="preserve"> Williams &amp; </w:t>
            </w:r>
            <w:proofErr w:type="spellStart"/>
            <w:r>
              <w:t>Wilkins</w:t>
            </w:r>
            <w:proofErr w:type="spellEnd"/>
            <w:r>
              <w:t>,</w:t>
            </w:r>
            <w:r>
              <w:rPr>
                <w:spacing w:val="-4"/>
              </w:rPr>
              <w:t xml:space="preserve"> </w:t>
            </w:r>
            <w:r>
              <w:t>2005.</w:t>
            </w:r>
          </w:p>
          <w:p w:rsidR="00EC653D" w:rsidRDefault="002A1383">
            <w:pPr>
              <w:pStyle w:val="TableParagraph"/>
              <w:numPr>
                <w:ilvl w:val="0"/>
                <w:numId w:val="1"/>
              </w:numPr>
              <w:tabs>
                <w:tab w:val="left" w:pos="328"/>
              </w:tabs>
              <w:spacing w:line="276" w:lineRule="auto"/>
              <w:ind w:right="192" w:firstLine="0"/>
            </w:pPr>
            <w:proofErr w:type="spellStart"/>
            <w:r>
              <w:t>Ackley</w:t>
            </w:r>
            <w:proofErr w:type="spellEnd"/>
            <w:r>
              <w:t xml:space="preserve"> BJ, </w:t>
            </w:r>
            <w:proofErr w:type="spellStart"/>
            <w:r>
              <w:t>Ladwig</w:t>
            </w:r>
            <w:proofErr w:type="spellEnd"/>
            <w:r>
              <w:t xml:space="preserve"> GB. </w:t>
            </w:r>
            <w:proofErr w:type="spellStart"/>
            <w:r>
              <w:t>Nursing</w:t>
            </w:r>
            <w:proofErr w:type="spellEnd"/>
            <w:r>
              <w:t xml:space="preserve"> </w:t>
            </w:r>
            <w:proofErr w:type="spellStart"/>
            <w:r>
              <w:t>Diagnosis</w:t>
            </w:r>
            <w:proofErr w:type="spellEnd"/>
            <w:r>
              <w:t xml:space="preserve"> </w:t>
            </w:r>
            <w:proofErr w:type="spellStart"/>
            <w:r>
              <w:t>Handbook</w:t>
            </w:r>
            <w:proofErr w:type="spellEnd"/>
            <w:r>
              <w:t xml:space="preserve">: A Guide </w:t>
            </w:r>
            <w:proofErr w:type="spellStart"/>
            <w:r>
              <w:t>to</w:t>
            </w:r>
            <w:proofErr w:type="spellEnd"/>
            <w:r>
              <w:t xml:space="preserve"> Planning </w:t>
            </w:r>
            <w:proofErr w:type="spellStart"/>
            <w:r>
              <w:t>Care</w:t>
            </w:r>
            <w:proofErr w:type="spellEnd"/>
            <w:r>
              <w:t xml:space="preserve">: </w:t>
            </w:r>
            <w:proofErr w:type="spellStart"/>
            <w:r>
              <w:t>Mosby</w:t>
            </w:r>
            <w:proofErr w:type="spellEnd"/>
            <w:r>
              <w:t xml:space="preserve">, 7 </w:t>
            </w:r>
            <w:proofErr w:type="spellStart"/>
            <w:r>
              <w:t>edition</w:t>
            </w:r>
            <w:proofErr w:type="spellEnd"/>
            <w:r>
              <w:t>,</w:t>
            </w:r>
            <w:r>
              <w:rPr>
                <w:spacing w:val="-3"/>
              </w:rPr>
              <w:t xml:space="preserve"> </w:t>
            </w:r>
            <w:r>
              <w:t>2005.</w:t>
            </w:r>
          </w:p>
          <w:p w:rsidR="00EC653D" w:rsidRDefault="002A1383">
            <w:pPr>
              <w:pStyle w:val="TableParagraph"/>
              <w:numPr>
                <w:ilvl w:val="0"/>
                <w:numId w:val="1"/>
              </w:numPr>
              <w:tabs>
                <w:tab w:val="left" w:pos="439"/>
              </w:tabs>
              <w:spacing w:line="278" w:lineRule="auto"/>
              <w:ind w:right="185" w:firstLine="0"/>
            </w:pPr>
            <w:r>
              <w:t xml:space="preserve">Perry AG, Potter PA. </w:t>
            </w:r>
            <w:proofErr w:type="spellStart"/>
            <w:r>
              <w:t>Clinical</w:t>
            </w:r>
            <w:proofErr w:type="spellEnd"/>
            <w:r>
              <w:t xml:space="preserve"> </w:t>
            </w:r>
            <w:proofErr w:type="spellStart"/>
            <w:r>
              <w:t>Nursing</w:t>
            </w:r>
            <w:proofErr w:type="spellEnd"/>
            <w:r>
              <w:t xml:space="preserve"> </w:t>
            </w:r>
            <w:proofErr w:type="spellStart"/>
            <w:r>
              <w:t>Skills</w:t>
            </w:r>
            <w:proofErr w:type="spellEnd"/>
            <w:r>
              <w:t xml:space="preserve"> </w:t>
            </w:r>
            <w:proofErr w:type="spellStart"/>
            <w:r>
              <w:t>and</w:t>
            </w:r>
            <w:proofErr w:type="spellEnd"/>
            <w:r>
              <w:t xml:space="preserve"> </w:t>
            </w:r>
            <w:proofErr w:type="spellStart"/>
            <w:r>
              <w:t>Techniques</w:t>
            </w:r>
            <w:proofErr w:type="spellEnd"/>
            <w:r>
              <w:t xml:space="preserve">, 6th Edition, </w:t>
            </w:r>
            <w:proofErr w:type="spellStart"/>
            <w:r>
              <w:t>Mosby</w:t>
            </w:r>
            <w:proofErr w:type="spellEnd"/>
            <w:r>
              <w:t>,</w:t>
            </w:r>
            <w:r>
              <w:rPr>
                <w:spacing w:val="-3"/>
              </w:rPr>
              <w:t xml:space="preserve"> </w:t>
            </w:r>
            <w:r>
              <w:t>2005.</w:t>
            </w:r>
          </w:p>
          <w:p w:rsidR="00EC653D" w:rsidRDefault="002A1383">
            <w:pPr>
              <w:pStyle w:val="TableParagraph"/>
              <w:numPr>
                <w:ilvl w:val="0"/>
                <w:numId w:val="1"/>
              </w:numPr>
              <w:tabs>
                <w:tab w:val="left" w:pos="439"/>
              </w:tabs>
              <w:spacing w:line="276" w:lineRule="auto"/>
              <w:ind w:right="681" w:firstLine="0"/>
            </w:pPr>
            <w:proofErr w:type="spellStart"/>
            <w:r>
              <w:t>Ochs</w:t>
            </w:r>
            <w:proofErr w:type="spellEnd"/>
            <w:r>
              <w:t xml:space="preserve"> G. </w:t>
            </w:r>
            <w:proofErr w:type="spellStart"/>
            <w:r>
              <w:t>Study</w:t>
            </w:r>
            <w:proofErr w:type="spellEnd"/>
            <w:r>
              <w:t xml:space="preserve"> Guide &amp; </w:t>
            </w:r>
            <w:proofErr w:type="spellStart"/>
            <w:r>
              <w:t>Skills</w:t>
            </w:r>
            <w:proofErr w:type="spellEnd"/>
            <w:r>
              <w:t xml:space="preserve"> </w:t>
            </w:r>
            <w:proofErr w:type="spellStart"/>
            <w:r>
              <w:t>Performance</w:t>
            </w:r>
            <w:proofErr w:type="spellEnd"/>
            <w:r>
              <w:t xml:space="preserve"> </w:t>
            </w:r>
            <w:proofErr w:type="spellStart"/>
            <w:r>
              <w:t>Checklists</w:t>
            </w:r>
            <w:proofErr w:type="spellEnd"/>
            <w:r>
              <w:t xml:space="preserve"> </w:t>
            </w:r>
            <w:proofErr w:type="spellStart"/>
            <w:r>
              <w:t>oaccompany</w:t>
            </w:r>
            <w:proofErr w:type="spellEnd"/>
            <w:r>
              <w:t xml:space="preserve"> Fundamentals of </w:t>
            </w:r>
            <w:proofErr w:type="spellStart"/>
            <w:r>
              <w:t>Nursing</w:t>
            </w:r>
            <w:proofErr w:type="spellEnd"/>
            <w:r>
              <w:t xml:space="preserve">, 6 </w:t>
            </w:r>
            <w:proofErr w:type="spellStart"/>
            <w:r>
              <w:t>edition</w:t>
            </w:r>
            <w:proofErr w:type="spellEnd"/>
            <w:r>
              <w:t xml:space="preserve">, </w:t>
            </w:r>
            <w:proofErr w:type="spellStart"/>
            <w:r>
              <w:t>Mosby</w:t>
            </w:r>
            <w:proofErr w:type="spellEnd"/>
            <w:r>
              <w:t>,</w:t>
            </w:r>
            <w:r>
              <w:rPr>
                <w:spacing w:val="-11"/>
              </w:rPr>
              <w:t xml:space="preserve"> </w:t>
            </w:r>
            <w:r>
              <w:t>2004.</w:t>
            </w:r>
          </w:p>
          <w:p w:rsidR="00EC653D" w:rsidRDefault="002A1383">
            <w:pPr>
              <w:pStyle w:val="TableParagraph"/>
              <w:numPr>
                <w:ilvl w:val="0"/>
                <w:numId w:val="1"/>
              </w:numPr>
              <w:tabs>
                <w:tab w:val="left" w:pos="439"/>
              </w:tabs>
              <w:spacing w:line="278" w:lineRule="auto"/>
              <w:ind w:right="1610" w:firstLine="0"/>
            </w:pPr>
            <w:r>
              <w:t xml:space="preserve">White L. </w:t>
            </w:r>
            <w:proofErr w:type="spellStart"/>
            <w:r>
              <w:t>Foundations</w:t>
            </w:r>
            <w:proofErr w:type="spellEnd"/>
            <w:r>
              <w:t xml:space="preserve"> of Basic </w:t>
            </w:r>
            <w:proofErr w:type="spellStart"/>
            <w:r>
              <w:t>Nursing</w:t>
            </w:r>
            <w:proofErr w:type="spellEnd"/>
            <w:r>
              <w:t xml:space="preserve">, 2 </w:t>
            </w:r>
            <w:proofErr w:type="spellStart"/>
            <w:r>
              <w:t>edition</w:t>
            </w:r>
            <w:proofErr w:type="spellEnd"/>
            <w:r>
              <w:t xml:space="preserve"> </w:t>
            </w:r>
            <w:proofErr w:type="spellStart"/>
            <w:r>
              <w:t>Thomson</w:t>
            </w:r>
            <w:proofErr w:type="spellEnd"/>
            <w:r>
              <w:t xml:space="preserve"> </w:t>
            </w:r>
            <w:proofErr w:type="spellStart"/>
            <w:r>
              <w:t>Delmar</w:t>
            </w:r>
            <w:proofErr w:type="spellEnd"/>
            <w:r>
              <w:t xml:space="preserve"> Learning, 2004. </w:t>
            </w:r>
            <w:proofErr w:type="spellStart"/>
            <w:r>
              <w:t>th</w:t>
            </w:r>
            <w:proofErr w:type="spellEnd"/>
          </w:p>
          <w:p w:rsidR="00EC653D" w:rsidRDefault="002A1383">
            <w:pPr>
              <w:pStyle w:val="TableParagraph"/>
              <w:numPr>
                <w:ilvl w:val="0"/>
                <w:numId w:val="1"/>
              </w:numPr>
              <w:tabs>
                <w:tab w:val="left" w:pos="439"/>
              </w:tabs>
              <w:spacing w:line="276" w:lineRule="auto"/>
              <w:ind w:right="186" w:firstLine="0"/>
            </w:pPr>
            <w:proofErr w:type="spellStart"/>
            <w:r>
              <w:t>Carpenito-Moyet</w:t>
            </w:r>
            <w:proofErr w:type="spellEnd"/>
            <w:r>
              <w:t xml:space="preserve"> LJ. </w:t>
            </w:r>
            <w:proofErr w:type="spellStart"/>
            <w:r>
              <w:t>Handbook</w:t>
            </w:r>
            <w:proofErr w:type="spellEnd"/>
            <w:r>
              <w:t xml:space="preserve"> of </w:t>
            </w:r>
            <w:proofErr w:type="spellStart"/>
            <w:r>
              <w:t>Nursing</w:t>
            </w:r>
            <w:proofErr w:type="spellEnd"/>
            <w:r>
              <w:t xml:space="preserve"> </w:t>
            </w:r>
            <w:proofErr w:type="spellStart"/>
            <w:r>
              <w:t>Diagnosis</w:t>
            </w:r>
            <w:proofErr w:type="spellEnd"/>
            <w:r>
              <w:t xml:space="preserve">, </w:t>
            </w:r>
            <w:proofErr w:type="spellStart"/>
            <w:r>
              <w:t>Lippincott</w:t>
            </w:r>
            <w:proofErr w:type="spellEnd"/>
            <w:r>
              <w:t xml:space="preserve"> Williams &amp; </w:t>
            </w:r>
            <w:proofErr w:type="spellStart"/>
            <w:r>
              <w:t>Wilkins</w:t>
            </w:r>
            <w:proofErr w:type="spellEnd"/>
            <w:r>
              <w:t xml:space="preserve">; 11th </w:t>
            </w:r>
            <w:proofErr w:type="spellStart"/>
            <w:r>
              <w:t>edition</w:t>
            </w:r>
            <w:proofErr w:type="spellEnd"/>
            <w:r>
              <w:t>,</w:t>
            </w:r>
            <w:r>
              <w:rPr>
                <w:spacing w:val="-4"/>
              </w:rPr>
              <w:t xml:space="preserve"> </w:t>
            </w:r>
            <w:r>
              <w:t>2005.</w:t>
            </w:r>
          </w:p>
          <w:p w:rsidR="00EC653D" w:rsidRDefault="002A1383">
            <w:pPr>
              <w:pStyle w:val="TableParagraph"/>
              <w:numPr>
                <w:ilvl w:val="0"/>
                <w:numId w:val="1"/>
              </w:numPr>
              <w:tabs>
                <w:tab w:val="left" w:pos="439"/>
              </w:tabs>
              <w:spacing w:line="276" w:lineRule="auto"/>
              <w:ind w:right="197" w:firstLine="0"/>
            </w:pPr>
            <w:proofErr w:type="spellStart"/>
            <w:r>
              <w:t>Kozier</w:t>
            </w:r>
            <w:proofErr w:type="spellEnd"/>
            <w:r>
              <w:t xml:space="preserve"> B, </w:t>
            </w:r>
            <w:proofErr w:type="spellStart"/>
            <w:r>
              <w:t>Erb</w:t>
            </w:r>
            <w:proofErr w:type="spellEnd"/>
            <w:r>
              <w:t xml:space="preserve"> G, </w:t>
            </w:r>
            <w:proofErr w:type="spellStart"/>
            <w:r>
              <w:t>Berman</w:t>
            </w:r>
            <w:proofErr w:type="spellEnd"/>
            <w:r>
              <w:t xml:space="preserve"> AJ, </w:t>
            </w:r>
            <w:proofErr w:type="spellStart"/>
            <w:r>
              <w:t>Snyder</w:t>
            </w:r>
            <w:proofErr w:type="spellEnd"/>
            <w:r>
              <w:t xml:space="preserve"> S, </w:t>
            </w:r>
            <w:proofErr w:type="spellStart"/>
            <w:r>
              <w:t>Berman</w:t>
            </w:r>
            <w:proofErr w:type="spellEnd"/>
            <w:r>
              <w:t xml:space="preserve"> </w:t>
            </w:r>
            <w:proofErr w:type="spellStart"/>
            <w:r>
              <w:t>A.Fundamentals</w:t>
            </w:r>
            <w:proofErr w:type="spellEnd"/>
            <w:r>
              <w:t xml:space="preserve"> of </w:t>
            </w:r>
            <w:proofErr w:type="spellStart"/>
            <w:r>
              <w:t>Nursing</w:t>
            </w:r>
            <w:proofErr w:type="spellEnd"/>
            <w:r>
              <w:t xml:space="preserve">: </w:t>
            </w:r>
            <w:proofErr w:type="spellStart"/>
            <w:r>
              <w:t>Concepts</w:t>
            </w:r>
            <w:proofErr w:type="spellEnd"/>
            <w:r>
              <w:t xml:space="preserve">, </w:t>
            </w:r>
            <w:proofErr w:type="spellStart"/>
            <w:r>
              <w:t>Process</w:t>
            </w:r>
            <w:proofErr w:type="spellEnd"/>
            <w:r>
              <w:t>,</w:t>
            </w:r>
            <w:r>
              <w:rPr>
                <w:spacing w:val="1"/>
              </w:rPr>
              <w:t xml:space="preserve"> </w:t>
            </w:r>
            <w:proofErr w:type="spellStart"/>
            <w:r>
              <w:t>and</w:t>
            </w:r>
            <w:proofErr w:type="spellEnd"/>
          </w:p>
          <w:p w:rsidR="00EC653D" w:rsidRDefault="002A1383">
            <w:pPr>
              <w:pStyle w:val="TableParagraph"/>
              <w:ind w:left="107"/>
            </w:pPr>
            <w:proofErr w:type="spellStart"/>
            <w:r>
              <w:t>Practice</w:t>
            </w:r>
            <w:proofErr w:type="spellEnd"/>
            <w:r>
              <w:t xml:space="preserve">, </w:t>
            </w:r>
            <w:proofErr w:type="spellStart"/>
            <w:r>
              <w:t>Seventh</w:t>
            </w:r>
            <w:proofErr w:type="spellEnd"/>
            <w:r>
              <w:t xml:space="preserve"> Edition </w:t>
            </w:r>
            <w:proofErr w:type="spellStart"/>
            <w:r>
              <w:t>Prentice</w:t>
            </w:r>
            <w:proofErr w:type="spellEnd"/>
            <w:r>
              <w:t xml:space="preserve"> </w:t>
            </w:r>
            <w:proofErr w:type="spellStart"/>
            <w:r>
              <w:t>Hall</w:t>
            </w:r>
            <w:proofErr w:type="spellEnd"/>
            <w:r>
              <w:t>, 2003.</w:t>
            </w:r>
          </w:p>
          <w:p w:rsidR="00EC653D" w:rsidRDefault="002A1383">
            <w:pPr>
              <w:pStyle w:val="TableParagraph"/>
              <w:numPr>
                <w:ilvl w:val="0"/>
                <w:numId w:val="1"/>
              </w:numPr>
              <w:tabs>
                <w:tab w:val="left" w:pos="436"/>
              </w:tabs>
              <w:spacing w:before="24" w:line="276" w:lineRule="auto"/>
              <w:ind w:right="276" w:firstLine="0"/>
            </w:pPr>
            <w:r>
              <w:t xml:space="preserve">Johnson M, </w:t>
            </w:r>
            <w:proofErr w:type="spellStart"/>
            <w:r>
              <w:t>Bulechek</w:t>
            </w:r>
            <w:proofErr w:type="spellEnd"/>
            <w:r>
              <w:t xml:space="preserve"> G, </w:t>
            </w:r>
            <w:proofErr w:type="spellStart"/>
            <w:r>
              <w:t>Dochterman</w:t>
            </w:r>
            <w:proofErr w:type="spellEnd"/>
            <w:r>
              <w:t xml:space="preserve"> JM, </w:t>
            </w:r>
            <w:proofErr w:type="spellStart"/>
            <w:r>
              <w:t>Maas</w:t>
            </w:r>
            <w:proofErr w:type="spellEnd"/>
            <w:r>
              <w:t xml:space="preserve"> </w:t>
            </w:r>
            <w:proofErr w:type="spellStart"/>
            <w:r>
              <w:t>M,Moorhead</w:t>
            </w:r>
            <w:proofErr w:type="spellEnd"/>
            <w:r>
              <w:t xml:space="preserve"> S. </w:t>
            </w:r>
            <w:proofErr w:type="spellStart"/>
            <w:r>
              <w:t>Nursing</w:t>
            </w:r>
            <w:proofErr w:type="spellEnd"/>
            <w:r>
              <w:t xml:space="preserve"> </w:t>
            </w:r>
            <w:proofErr w:type="spellStart"/>
            <w:r>
              <w:t>Diagnoses</w:t>
            </w:r>
            <w:proofErr w:type="spellEnd"/>
            <w:r>
              <w:t xml:space="preserve">, </w:t>
            </w:r>
            <w:proofErr w:type="spellStart"/>
            <w:r>
              <w:t>Outcomes</w:t>
            </w:r>
            <w:proofErr w:type="spellEnd"/>
            <w:r>
              <w:t>,</w:t>
            </w:r>
            <w:r>
              <w:rPr>
                <w:spacing w:val="-4"/>
              </w:rPr>
              <w:t xml:space="preserve"> </w:t>
            </w:r>
            <w:proofErr w:type="spellStart"/>
            <w:r>
              <w:t>and</w:t>
            </w:r>
            <w:proofErr w:type="spellEnd"/>
          </w:p>
          <w:p w:rsidR="00EC653D" w:rsidRDefault="002A1383">
            <w:pPr>
              <w:pStyle w:val="TableParagraph"/>
              <w:spacing w:line="278" w:lineRule="auto"/>
              <w:ind w:left="107" w:right="408"/>
            </w:pPr>
            <w:proofErr w:type="spellStart"/>
            <w:r>
              <w:t>Interventions</w:t>
            </w:r>
            <w:proofErr w:type="spellEnd"/>
            <w:r>
              <w:t xml:space="preserve">: NANDA, NOC </w:t>
            </w:r>
            <w:proofErr w:type="spellStart"/>
            <w:r>
              <w:t>and</w:t>
            </w:r>
            <w:proofErr w:type="spellEnd"/>
            <w:r>
              <w:t xml:space="preserve"> NIC </w:t>
            </w:r>
            <w:proofErr w:type="spellStart"/>
            <w:r>
              <w:t>Linkages</w:t>
            </w:r>
            <w:proofErr w:type="spellEnd"/>
            <w:r>
              <w:t xml:space="preserve">, 1st </w:t>
            </w:r>
            <w:proofErr w:type="spellStart"/>
            <w:r>
              <w:t>edition</w:t>
            </w:r>
            <w:proofErr w:type="spellEnd"/>
            <w:r>
              <w:t xml:space="preserve">, C.V. </w:t>
            </w:r>
            <w:proofErr w:type="spellStart"/>
            <w:r>
              <w:t>Mosby</w:t>
            </w:r>
            <w:proofErr w:type="spellEnd"/>
            <w:r>
              <w:t>; 2001.</w:t>
            </w:r>
          </w:p>
          <w:p w:rsidR="00EC653D" w:rsidRDefault="002A1383">
            <w:pPr>
              <w:pStyle w:val="TableParagraph"/>
              <w:numPr>
                <w:ilvl w:val="0"/>
                <w:numId w:val="1"/>
              </w:numPr>
              <w:tabs>
                <w:tab w:val="left" w:pos="439"/>
              </w:tabs>
              <w:spacing w:line="276" w:lineRule="auto"/>
              <w:ind w:right="122" w:firstLine="0"/>
            </w:pPr>
            <w:proofErr w:type="spellStart"/>
            <w:r>
              <w:t>Thimby</w:t>
            </w:r>
            <w:proofErr w:type="spellEnd"/>
            <w:r>
              <w:t xml:space="preserve"> BK. </w:t>
            </w:r>
            <w:proofErr w:type="spellStart"/>
            <w:r>
              <w:t>Fundamental</w:t>
            </w:r>
            <w:proofErr w:type="spellEnd"/>
            <w:r>
              <w:t xml:space="preserve"> </w:t>
            </w:r>
            <w:proofErr w:type="spellStart"/>
            <w:r>
              <w:t>Skills</w:t>
            </w:r>
            <w:proofErr w:type="spellEnd"/>
            <w:r>
              <w:t xml:space="preserve"> </w:t>
            </w:r>
            <w:proofErr w:type="spellStart"/>
            <w:r>
              <w:t>and</w:t>
            </w:r>
            <w:proofErr w:type="spellEnd"/>
            <w:r>
              <w:t xml:space="preserve"> </w:t>
            </w:r>
            <w:proofErr w:type="spellStart"/>
            <w:r>
              <w:t>Concept</w:t>
            </w:r>
            <w:proofErr w:type="spellEnd"/>
            <w:r>
              <w:t xml:space="preserve"> in </w:t>
            </w:r>
            <w:proofErr w:type="spellStart"/>
            <w:r>
              <w:t>Patient</w:t>
            </w:r>
            <w:proofErr w:type="spellEnd"/>
            <w:r>
              <w:t xml:space="preserve"> </w:t>
            </w:r>
            <w:proofErr w:type="spellStart"/>
            <w:r>
              <w:t>Care</w:t>
            </w:r>
            <w:proofErr w:type="spellEnd"/>
            <w:r>
              <w:t>. 7th. Ed</w:t>
            </w:r>
            <w:proofErr w:type="gramStart"/>
            <w:r>
              <w:t>.,</w:t>
            </w:r>
            <w:proofErr w:type="gramEnd"/>
            <w:r>
              <w:t xml:space="preserve"> </w:t>
            </w:r>
            <w:proofErr w:type="spellStart"/>
            <w:r>
              <w:t>Lippincott</w:t>
            </w:r>
            <w:proofErr w:type="spellEnd"/>
            <w:r>
              <w:t xml:space="preserve"> </w:t>
            </w:r>
            <w:proofErr w:type="spellStart"/>
            <w:r>
              <w:t>Co</w:t>
            </w:r>
            <w:proofErr w:type="spellEnd"/>
            <w:r>
              <w:t xml:space="preserve">., </w:t>
            </w:r>
            <w:proofErr w:type="spellStart"/>
            <w:r>
              <w:t>Philadelphia</w:t>
            </w:r>
            <w:proofErr w:type="spellEnd"/>
            <w:r>
              <w:t>,</w:t>
            </w:r>
            <w:r>
              <w:rPr>
                <w:spacing w:val="-3"/>
              </w:rPr>
              <w:t xml:space="preserve"> </w:t>
            </w:r>
            <w:r>
              <w:t>2001.</w:t>
            </w:r>
          </w:p>
          <w:p w:rsidR="00EC653D" w:rsidRDefault="002A1383">
            <w:pPr>
              <w:pStyle w:val="TableParagraph"/>
              <w:numPr>
                <w:ilvl w:val="0"/>
                <w:numId w:val="1"/>
              </w:numPr>
              <w:tabs>
                <w:tab w:val="left" w:pos="439"/>
              </w:tabs>
              <w:spacing w:line="276" w:lineRule="auto"/>
              <w:ind w:right="106" w:firstLine="0"/>
            </w:pPr>
            <w:proofErr w:type="spellStart"/>
            <w:r>
              <w:t>Gulanic</w:t>
            </w:r>
            <w:proofErr w:type="spellEnd"/>
            <w:r>
              <w:t xml:space="preserve"> M, </w:t>
            </w:r>
            <w:proofErr w:type="spellStart"/>
            <w:r>
              <w:t>Kloop</w:t>
            </w:r>
            <w:proofErr w:type="spellEnd"/>
            <w:r>
              <w:t xml:space="preserve"> A, </w:t>
            </w:r>
            <w:proofErr w:type="spellStart"/>
            <w:r>
              <w:t>Galanes</w:t>
            </w:r>
            <w:proofErr w:type="spellEnd"/>
            <w:r>
              <w:t xml:space="preserve"> S, </w:t>
            </w:r>
            <w:proofErr w:type="spellStart"/>
            <w:r>
              <w:t>Gradishar</w:t>
            </w:r>
            <w:proofErr w:type="spellEnd"/>
            <w:r>
              <w:t xml:space="preserve"> D, </w:t>
            </w:r>
            <w:proofErr w:type="spellStart"/>
            <w:r>
              <w:t>Puzas</w:t>
            </w:r>
            <w:proofErr w:type="spellEnd"/>
            <w:r>
              <w:t xml:space="preserve"> MK. </w:t>
            </w:r>
            <w:proofErr w:type="spellStart"/>
            <w:r>
              <w:t>Nursing</w:t>
            </w:r>
            <w:proofErr w:type="spellEnd"/>
            <w:r>
              <w:t xml:space="preserve"> </w:t>
            </w:r>
            <w:proofErr w:type="spellStart"/>
            <w:r>
              <w:t>Care</w:t>
            </w:r>
            <w:proofErr w:type="spellEnd"/>
            <w:r>
              <w:t xml:space="preserve"> </w:t>
            </w:r>
            <w:proofErr w:type="spellStart"/>
            <w:r>
              <w:t>Plans</w:t>
            </w:r>
            <w:proofErr w:type="spellEnd"/>
            <w:r>
              <w:t xml:space="preserve">. 4th. Ed. </w:t>
            </w:r>
            <w:proofErr w:type="spellStart"/>
            <w:r>
              <w:t>Mosby-Year</w:t>
            </w:r>
            <w:proofErr w:type="spellEnd"/>
            <w:r>
              <w:t xml:space="preserve"> </w:t>
            </w:r>
            <w:proofErr w:type="spellStart"/>
            <w:r>
              <w:t>Book</w:t>
            </w:r>
            <w:proofErr w:type="spellEnd"/>
            <w:r>
              <w:rPr>
                <w:spacing w:val="-8"/>
              </w:rPr>
              <w:t xml:space="preserve"> </w:t>
            </w:r>
            <w:proofErr w:type="spellStart"/>
            <w:r>
              <w:t>Inc</w:t>
            </w:r>
            <w:proofErr w:type="spellEnd"/>
            <w:proofErr w:type="gramStart"/>
            <w:r>
              <w:t>.,</w:t>
            </w:r>
            <w:proofErr w:type="gramEnd"/>
          </w:p>
          <w:p w:rsidR="00EC653D" w:rsidRDefault="002A1383">
            <w:pPr>
              <w:pStyle w:val="TableParagraph"/>
              <w:ind w:left="107"/>
            </w:pPr>
            <w:r>
              <w:t>St. Louis, 1998.</w:t>
            </w:r>
          </w:p>
          <w:p w:rsidR="00EC653D" w:rsidRDefault="002A1383">
            <w:pPr>
              <w:pStyle w:val="TableParagraph"/>
              <w:numPr>
                <w:ilvl w:val="0"/>
                <w:numId w:val="1"/>
              </w:numPr>
              <w:tabs>
                <w:tab w:val="left" w:pos="439"/>
              </w:tabs>
              <w:spacing w:before="33" w:line="276" w:lineRule="auto"/>
              <w:ind w:right="694" w:firstLine="0"/>
            </w:pPr>
            <w:proofErr w:type="spellStart"/>
            <w:r>
              <w:t>Roper</w:t>
            </w:r>
            <w:proofErr w:type="spellEnd"/>
            <w:r>
              <w:t xml:space="preserve"> N, </w:t>
            </w:r>
            <w:proofErr w:type="spellStart"/>
            <w:r>
              <w:t>Logan</w:t>
            </w:r>
            <w:proofErr w:type="spellEnd"/>
            <w:r>
              <w:t xml:space="preserve"> W, </w:t>
            </w:r>
            <w:proofErr w:type="spellStart"/>
            <w:r>
              <w:t>Thierney</w:t>
            </w:r>
            <w:proofErr w:type="spellEnd"/>
            <w:r>
              <w:t xml:space="preserve"> AJ. </w:t>
            </w:r>
            <w:proofErr w:type="spellStart"/>
            <w:r>
              <w:t>The</w:t>
            </w:r>
            <w:proofErr w:type="spellEnd"/>
            <w:r>
              <w:t xml:space="preserve"> </w:t>
            </w:r>
            <w:proofErr w:type="spellStart"/>
            <w:r>
              <w:t>Elements</w:t>
            </w:r>
            <w:proofErr w:type="spellEnd"/>
            <w:r>
              <w:t xml:space="preserve"> of </w:t>
            </w:r>
            <w:proofErr w:type="spellStart"/>
            <w:r>
              <w:t>Nursing</w:t>
            </w:r>
            <w:proofErr w:type="spellEnd"/>
            <w:r>
              <w:t xml:space="preserve">. Churchill </w:t>
            </w:r>
            <w:proofErr w:type="spellStart"/>
            <w:r>
              <w:t>Livingstone</w:t>
            </w:r>
            <w:proofErr w:type="spellEnd"/>
            <w:r>
              <w:t xml:space="preserve">, </w:t>
            </w:r>
            <w:proofErr w:type="spellStart"/>
            <w:r>
              <w:t>London</w:t>
            </w:r>
            <w:proofErr w:type="spellEnd"/>
            <w:r>
              <w:t>, 1996.</w:t>
            </w:r>
          </w:p>
        </w:tc>
      </w:tr>
      <w:tr w:rsidR="00EC653D">
        <w:trPr>
          <w:trHeight w:val="538"/>
        </w:trPr>
        <w:tc>
          <w:tcPr>
            <w:tcW w:w="3738" w:type="dxa"/>
          </w:tcPr>
          <w:p w:rsidR="00EC653D" w:rsidRDefault="002A1383">
            <w:pPr>
              <w:pStyle w:val="TableParagraph"/>
              <w:spacing w:before="153"/>
              <w:ind w:left="631" w:right="609"/>
              <w:jc w:val="center"/>
              <w:rPr>
                <w:b/>
                <w:sz w:val="20"/>
              </w:rPr>
            </w:pPr>
            <w:r>
              <w:rPr>
                <w:b/>
                <w:sz w:val="20"/>
              </w:rPr>
              <w:t>YARDIMCI KAYNAKLAR</w:t>
            </w:r>
          </w:p>
        </w:tc>
        <w:tc>
          <w:tcPr>
            <w:tcW w:w="6438" w:type="dxa"/>
          </w:tcPr>
          <w:p w:rsidR="00EC653D" w:rsidRDefault="00EC653D">
            <w:pPr>
              <w:pStyle w:val="TableParagraph"/>
              <w:rPr>
                <w:sz w:val="20"/>
              </w:rPr>
            </w:pPr>
          </w:p>
        </w:tc>
      </w:tr>
      <w:tr w:rsidR="00EC653D">
        <w:trPr>
          <w:trHeight w:val="519"/>
        </w:trPr>
        <w:tc>
          <w:tcPr>
            <w:tcW w:w="3738" w:type="dxa"/>
          </w:tcPr>
          <w:p w:rsidR="00EC653D" w:rsidRDefault="002A1383">
            <w:pPr>
              <w:pStyle w:val="TableParagraph"/>
              <w:spacing w:before="28"/>
              <w:ind w:left="1305" w:right="450" w:hanging="807"/>
              <w:rPr>
                <w:b/>
                <w:sz w:val="20"/>
              </w:rPr>
            </w:pPr>
            <w:r>
              <w:rPr>
                <w:b/>
                <w:sz w:val="20"/>
              </w:rPr>
              <w:t>DERSTE GEREKLİ ARAÇ VE GEREÇLER</w:t>
            </w:r>
          </w:p>
        </w:tc>
        <w:tc>
          <w:tcPr>
            <w:tcW w:w="6438" w:type="dxa"/>
          </w:tcPr>
          <w:p w:rsidR="00EC653D" w:rsidRDefault="00EC653D">
            <w:pPr>
              <w:pStyle w:val="TableParagraph"/>
              <w:rPr>
                <w:sz w:val="20"/>
              </w:rPr>
            </w:pPr>
          </w:p>
        </w:tc>
      </w:tr>
    </w:tbl>
    <w:p w:rsidR="00EC653D" w:rsidRDefault="00EC653D">
      <w:pPr>
        <w:rPr>
          <w:sz w:val="20"/>
        </w:rPr>
        <w:sectPr w:rsidR="00EC653D">
          <w:pgSz w:w="11910" w:h="16840"/>
          <w:pgMar w:top="700" w:right="560" w:bottom="280" w:left="900" w:header="708" w:footer="708" w:gutter="0"/>
          <w:cols w:space="708"/>
        </w:sect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9"/>
        <w:gridCol w:w="8687"/>
      </w:tblGrid>
      <w:tr w:rsidR="00EC653D">
        <w:trPr>
          <w:trHeight w:val="510"/>
        </w:trPr>
        <w:tc>
          <w:tcPr>
            <w:tcW w:w="9856" w:type="dxa"/>
            <w:gridSpan w:val="2"/>
            <w:tcBorders>
              <w:bottom w:val="single" w:sz="6" w:space="0" w:color="000000"/>
            </w:tcBorders>
          </w:tcPr>
          <w:p w:rsidR="00EC653D" w:rsidRDefault="002A1383">
            <w:pPr>
              <w:pStyle w:val="TableParagraph"/>
              <w:spacing w:before="127"/>
              <w:ind w:left="3505" w:right="3480"/>
              <w:jc w:val="center"/>
              <w:rPr>
                <w:b/>
              </w:rPr>
            </w:pPr>
            <w:r>
              <w:rPr>
                <w:b/>
              </w:rPr>
              <w:lastRenderedPageBreak/>
              <w:t>DERSİN HAFTALIK PLANI</w:t>
            </w:r>
          </w:p>
        </w:tc>
      </w:tr>
      <w:tr w:rsidR="00EC653D">
        <w:trPr>
          <w:trHeight w:val="253"/>
        </w:trPr>
        <w:tc>
          <w:tcPr>
            <w:tcW w:w="1169" w:type="dxa"/>
            <w:tcBorders>
              <w:top w:val="single" w:sz="6" w:space="0" w:color="000000"/>
              <w:bottom w:val="single" w:sz="6" w:space="0" w:color="000000"/>
              <w:right w:val="single" w:sz="6" w:space="0" w:color="000000"/>
            </w:tcBorders>
          </w:tcPr>
          <w:p w:rsidR="00EC653D" w:rsidRDefault="002A1383">
            <w:pPr>
              <w:pStyle w:val="TableParagraph"/>
              <w:spacing w:line="234" w:lineRule="exact"/>
              <w:ind w:left="180" w:right="155"/>
              <w:jc w:val="center"/>
              <w:rPr>
                <w:b/>
              </w:rPr>
            </w:pPr>
            <w:r>
              <w:rPr>
                <w:b/>
              </w:rPr>
              <w:t>HAFTA</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34" w:lineRule="exact"/>
              <w:ind w:left="117"/>
              <w:rPr>
                <w:b/>
              </w:rPr>
            </w:pPr>
            <w:r>
              <w:rPr>
                <w:b/>
              </w:rPr>
              <w:t>İŞLENEN KONULAR</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6" w:line="250" w:lineRule="exact"/>
              <w:ind w:left="19"/>
              <w:jc w:val="center"/>
            </w:pPr>
            <w:r>
              <w:t>1</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6" w:lineRule="exact"/>
              <w:ind w:left="117"/>
              <w:rPr>
                <w:sz w:val="24"/>
              </w:rPr>
            </w:pPr>
            <w:r>
              <w:rPr>
                <w:sz w:val="24"/>
              </w:rPr>
              <w:t>Hemşirelik sürecinin tanımı, amaçları ve önemi</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0" w:lineRule="exact"/>
              <w:ind w:left="19"/>
              <w:jc w:val="center"/>
            </w:pPr>
            <w:r>
              <w:t>2</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5" w:lineRule="exact"/>
              <w:ind w:left="117"/>
              <w:rPr>
                <w:sz w:val="24"/>
              </w:rPr>
            </w:pPr>
            <w:r>
              <w:rPr>
                <w:sz w:val="24"/>
              </w:rPr>
              <w:t>Hemşirelik sürecinin tarihsel gelişimi</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0" w:lineRule="exact"/>
              <w:ind w:left="19"/>
              <w:jc w:val="center"/>
            </w:pPr>
            <w:r>
              <w:t>3</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5" w:lineRule="exact"/>
              <w:ind w:left="117"/>
              <w:rPr>
                <w:sz w:val="24"/>
              </w:rPr>
            </w:pPr>
            <w:r>
              <w:rPr>
                <w:sz w:val="24"/>
              </w:rPr>
              <w:t>Hemşirelik Süreci ile Problem Çözme Becerisinin İlişkisi</w:t>
            </w:r>
          </w:p>
        </w:tc>
      </w:tr>
      <w:tr w:rsidR="00EC653D">
        <w:trPr>
          <w:trHeight w:val="277"/>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2" w:lineRule="exact"/>
              <w:ind w:left="19"/>
              <w:jc w:val="center"/>
            </w:pPr>
            <w:r>
              <w:t>4</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8" w:lineRule="exact"/>
              <w:ind w:left="117"/>
              <w:rPr>
                <w:sz w:val="24"/>
              </w:rPr>
            </w:pPr>
            <w:r>
              <w:rPr>
                <w:sz w:val="24"/>
              </w:rPr>
              <w:t>Hemşirelikte Ortak Dil ve Hemşirelik Sınıflama Sistemleri</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0" w:lineRule="exact"/>
              <w:ind w:left="19"/>
              <w:jc w:val="center"/>
            </w:pPr>
            <w:r>
              <w:t>5</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5" w:lineRule="exact"/>
              <w:ind w:left="117"/>
              <w:rPr>
                <w:sz w:val="24"/>
              </w:rPr>
            </w:pPr>
            <w:r>
              <w:rPr>
                <w:sz w:val="24"/>
              </w:rPr>
              <w:t>Model Kuram Eşliğinde Tanılama, Hemşirelik Sürecinin Model Kuramla İlişkisi</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0" w:lineRule="exact"/>
              <w:ind w:left="19"/>
              <w:jc w:val="center"/>
            </w:pPr>
            <w:r>
              <w:t>6</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5" w:lineRule="exact"/>
              <w:ind w:left="117"/>
              <w:rPr>
                <w:sz w:val="24"/>
              </w:rPr>
            </w:pPr>
            <w:r>
              <w:rPr>
                <w:sz w:val="24"/>
              </w:rPr>
              <w:t xml:space="preserve">Hemşirelik sürecinin </w:t>
            </w:r>
            <w:proofErr w:type="spellStart"/>
            <w:proofErr w:type="gramStart"/>
            <w:r>
              <w:rPr>
                <w:sz w:val="24"/>
              </w:rPr>
              <w:t>aşamaları:Tanılama</w:t>
            </w:r>
            <w:proofErr w:type="spellEnd"/>
            <w:proofErr w:type="gramEnd"/>
            <w:r>
              <w:rPr>
                <w:sz w:val="24"/>
              </w:rPr>
              <w:t>/Veri toplama Aşaması</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0" w:lineRule="exact"/>
              <w:ind w:left="19"/>
              <w:jc w:val="center"/>
            </w:pPr>
            <w:r>
              <w:t>7</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5" w:lineRule="exact"/>
              <w:ind w:left="117"/>
              <w:rPr>
                <w:sz w:val="24"/>
              </w:rPr>
            </w:pPr>
            <w:r>
              <w:rPr>
                <w:sz w:val="24"/>
              </w:rPr>
              <w:t xml:space="preserve">Hemşirelik sürecinin </w:t>
            </w:r>
            <w:proofErr w:type="spellStart"/>
            <w:proofErr w:type="gramStart"/>
            <w:r>
              <w:rPr>
                <w:sz w:val="24"/>
              </w:rPr>
              <w:t>aşamaları:Hemşirelik</w:t>
            </w:r>
            <w:proofErr w:type="spellEnd"/>
            <w:proofErr w:type="gramEnd"/>
            <w:r>
              <w:rPr>
                <w:sz w:val="24"/>
              </w:rPr>
              <w:t xml:space="preserve"> Tanısı Aşaması-NANDA</w:t>
            </w:r>
          </w:p>
        </w:tc>
      </w:tr>
      <w:tr w:rsidR="00EC653D">
        <w:trPr>
          <w:trHeight w:val="277"/>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2" w:lineRule="exact"/>
              <w:ind w:left="19"/>
              <w:jc w:val="center"/>
            </w:pPr>
            <w:r>
              <w:t>8</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8" w:lineRule="exact"/>
              <w:ind w:left="117"/>
              <w:rPr>
                <w:sz w:val="24"/>
              </w:rPr>
            </w:pPr>
            <w:r>
              <w:rPr>
                <w:sz w:val="24"/>
              </w:rPr>
              <w:t>Hemşirelik Tanısı (</w:t>
            </w:r>
            <w:proofErr w:type="spellStart"/>
            <w:r>
              <w:rPr>
                <w:sz w:val="24"/>
              </w:rPr>
              <w:t>Etyolojik</w:t>
            </w:r>
            <w:proofErr w:type="spellEnd"/>
            <w:r>
              <w:rPr>
                <w:sz w:val="24"/>
              </w:rPr>
              <w:t xml:space="preserve"> Faktörler)</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0" w:lineRule="exact"/>
              <w:ind w:left="19"/>
              <w:jc w:val="center"/>
            </w:pPr>
            <w:r>
              <w:t>9</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5" w:lineRule="exact"/>
              <w:ind w:left="117"/>
              <w:rPr>
                <w:sz w:val="24"/>
              </w:rPr>
            </w:pPr>
            <w:r>
              <w:rPr>
                <w:sz w:val="24"/>
              </w:rPr>
              <w:t>Hemşirelik Tanısı (İlişkili Faktörler)</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0" w:lineRule="exact"/>
              <w:ind w:left="174" w:right="155"/>
              <w:jc w:val="center"/>
            </w:pPr>
            <w:r>
              <w:t>10</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5" w:lineRule="exact"/>
              <w:ind w:left="117"/>
              <w:rPr>
                <w:sz w:val="24"/>
              </w:rPr>
            </w:pPr>
            <w:r>
              <w:rPr>
                <w:sz w:val="24"/>
              </w:rPr>
              <w:t xml:space="preserve">Hemşirelik sürecinin </w:t>
            </w:r>
            <w:proofErr w:type="spellStart"/>
            <w:proofErr w:type="gramStart"/>
            <w:r>
              <w:rPr>
                <w:sz w:val="24"/>
              </w:rPr>
              <w:t>aşamaları:Beklenen</w:t>
            </w:r>
            <w:proofErr w:type="spellEnd"/>
            <w:proofErr w:type="gramEnd"/>
            <w:r>
              <w:rPr>
                <w:sz w:val="24"/>
              </w:rPr>
              <w:t xml:space="preserve"> Hasta Sonuçları (NOC)</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0" w:lineRule="exact"/>
              <w:ind w:left="174" w:right="155"/>
              <w:jc w:val="center"/>
            </w:pPr>
            <w:r>
              <w:t>11</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5" w:lineRule="exact"/>
              <w:ind w:left="117"/>
              <w:rPr>
                <w:sz w:val="24"/>
              </w:rPr>
            </w:pPr>
            <w:r>
              <w:rPr>
                <w:sz w:val="24"/>
              </w:rPr>
              <w:t xml:space="preserve">Hemşirelik sürecinin </w:t>
            </w:r>
            <w:proofErr w:type="spellStart"/>
            <w:proofErr w:type="gramStart"/>
            <w:r>
              <w:rPr>
                <w:sz w:val="24"/>
              </w:rPr>
              <w:t>aşamaları:Hemşirelik</w:t>
            </w:r>
            <w:proofErr w:type="spellEnd"/>
            <w:proofErr w:type="gramEnd"/>
            <w:r>
              <w:rPr>
                <w:sz w:val="24"/>
              </w:rPr>
              <w:t xml:space="preserve"> Girişimlerinin Planlanması (NIC)</w:t>
            </w:r>
          </w:p>
        </w:tc>
      </w:tr>
      <w:tr w:rsidR="00EC653D">
        <w:trPr>
          <w:trHeight w:val="277"/>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2" w:lineRule="exact"/>
              <w:ind w:left="174" w:right="155"/>
              <w:jc w:val="center"/>
            </w:pPr>
            <w:r>
              <w:t>12</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8" w:lineRule="exact"/>
              <w:ind w:left="117"/>
              <w:rPr>
                <w:sz w:val="24"/>
              </w:rPr>
            </w:pPr>
            <w:r>
              <w:rPr>
                <w:sz w:val="24"/>
              </w:rPr>
              <w:t xml:space="preserve">Hemşirelik sürecinin </w:t>
            </w:r>
            <w:proofErr w:type="spellStart"/>
            <w:proofErr w:type="gramStart"/>
            <w:r>
              <w:rPr>
                <w:sz w:val="24"/>
              </w:rPr>
              <w:t>aşamaları:Uygulama</w:t>
            </w:r>
            <w:proofErr w:type="spellEnd"/>
            <w:proofErr w:type="gramEnd"/>
            <w:r>
              <w:rPr>
                <w:sz w:val="24"/>
              </w:rPr>
              <w:t xml:space="preserve"> Aşaması</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6" w:line="250" w:lineRule="exact"/>
              <w:ind w:left="174" w:right="155"/>
              <w:jc w:val="center"/>
            </w:pPr>
            <w:r>
              <w:t>13</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6" w:lineRule="exact"/>
              <w:ind w:left="117"/>
              <w:rPr>
                <w:sz w:val="24"/>
              </w:rPr>
            </w:pPr>
            <w:r>
              <w:rPr>
                <w:sz w:val="24"/>
              </w:rPr>
              <w:t xml:space="preserve">Hemşirelik sürecinin </w:t>
            </w:r>
            <w:proofErr w:type="spellStart"/>
            <w:proofErr w:type="gramStart"/>
            <w:r>
              <w:rPr>
                <w:sz w:val="24"/>
              </w:rPr>
              <w:t>aşamaları:Değerlendirme</w:t>
            </w:r>
            <w:proofErr w:type="spellEnd"/>
            <w:proofErr w:type="gramEnd"/>
            <w:r>
              <w:rPr>
                <w:sz w:val="24"/>
              </w:rPr>
              <w:t xml:space="preserve"> Aşaması</w:t>
            </w:r>
          </w:p>
        </w:tc>
      </w:tr>
      <w:tr w:rsidR="00EC653D">
        <w:trPr>
          <w:trHeight w:val="275"/>
        </w:trPr>
        <w:tc>
          <w:tcPr>
            <w:tcW w:w="1169" w:type="dxa"/>
            <w:tcBorders>
              <w:top w:val="single" w:sz="6" w:space="0" w:color="000000"/>
              <w:bottom w:val="single" w:sz="6" w:space="0" w:color="000000"/>
              <w:right w:val="single" w:sz="6" w:space="0" w:color="000000"/>
            </w:tcBorders>
          </w:tcPr>
          <w:p w:rsidR="00EC653D" w:rsidRDefault="002A1383">
            <w:pPr>
              <w:pStyle w:val="TableParagraph"/>
              <w:spacing w:before="5" w:line="250" w:lineRule="exact"/>
              <w:ind w:left="174" w:right="155"/>
              <w:jc w:val="center"/>
            </w:pPr>
            <w:r>
              <w:t>14</w:t>
            </w:r>
          </w:p>
        </w:tc>
        <w:tc>
          <w:tcPr>
            <w:tcW w:w="8687" w:type="dxa"/>
            <w:tcBorders>
              <w:top w:val="single" w:sz="6" w:space="0" w:color="000000"/>
              <w:left w:val="single" w:sz="6" w:space="0" w:color="000000"/>
              <w:bottom w:val="single" w:sz="6" w:space="0" w:color="000000"/>
            </w:tcBorders>
          </w:tcPr>
          <w:p w:rsidR="00EC653D" w:rsidRDefault="002A1383">
            <w:pPr>
              <w:pStyle w:val="TableParagraph"/>
              <w:spacing w:line="255" w:lineRule="exact"/>
              <w:ind w:left="117"/>
              <w:rPr>
                <w:sz w:val="24"/>
              </w:rPr>
            </w:pPr>
            <w:r>
              <w:rPr>
                <w:sz w:val="24"/>
              </w:rPr>
              <w:t>Kayıt ve rapor etme/ Örnek vaka tartışmaları</w:t>
            </w:r>
          </w:p>
        </w:tc>
      </w:tr>
      <w:tr w:rsidR="00EC653D">
        <w:trPr>
          <w:trHeight w:val="320"/>
        </w:trPr>
        <w:tc>
          <w:tcPr>
            <w:tcW w:w="1169" w:type="dxa"/>
            <w:tcBorders>
              <w:top w:val="single" w:sz="6" w:space="0" w:color="000000"/>
              <w:right w:val="single" w:sz="6" w:space="0" w:color="000000"/>
            </w:tcBorders>
            <w:shd w:val="clear" w:color="auto" w:fill="E6E6E6"/>
          </w:tcPr>
          <w:p w:rsidR="00EC653D" w:rsidRDefault="00EC653D">
            <w:pPr>
              <w:pStyle w:val="TableParagraph"/>
            </w:pPr>
          </w:p>
        </w:tc>
        <w:tc>
          <w:tcPr>
            <w:tcW w:w="8687" w:type="dxa"/>
            <w:tcBorders>
              <w:top w:val="single" w:sz="6" w:space="0" w:color="000000"/>
              <w:left w:val="single" w:sz="6" w:space="0" w:color="000000"/>
            </w:tcBorders>
            <w:shd w:val="clear" w:color="auto" w:fill="E6E6E6"/>
          </w:tcPr>
          <w:p w:rsidR="00EC653D" w:rsidRDefault="00EC653D">
            <w:pPr>
              <w:pStyle w:val="TableParagraph"/>
            </w:pPr>
          </w:p>
        </w:tc>
      </w:tr>
    </w:tbl>
    <w:p w:rsidR="00EC653D" w:rsidRDefault="002A1383">
      <w:pPr>
        <w:spacing w:before="1" w:line="250" w:lineRule="exact"/>
        <w:ind w:left="1805" w:right="2144"/>
        <w:jc w:val="center"/>
        <w:rPr>
          <w:b/>
        </w:rPr>
      </w:pPr>
      <w:r>
        <w:rPr>
          <w:b/>
        </w:rPr>
        <w:t>PROGRAM ÇIKTISI</w:t>
      </w:r>
    </w:p>
    <w:p w:rsidR="00EC653D" w:rsidRDefault="002A1383">
      <w:pPr>
        <w:pStyle w:val="GvdeMetni"/>
        <w:spacing w:line="242" w:lineRule="auto"/>
        <w:ind w:left="232" w:right="1138"/>
      </w:pPr>
      <w:r>
        <w:t>Verilen Dersin Öğrenciye Kazandıracağı Becerilen: Hiç Katkısı Yok (1), Kısmen Katkısı Var (2), Tam Katkısı Var(3)</w:t>
      </w:r>
    </w:p>
    <w:p w:rsidR="00EC653D" w:rsidRDefault="00EC653D">
      <w:pPr>
        <w:pStyle w:val="GvdeMetni"/>
        <w:spacing w:before="11"/>
        <w:rPr>
          <w:sz w:val="15"/>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3"/>
        <w:gridCol w:w="7588"/>
        <w:gridCol w:w="566"/>
        <w:gridCol w:w="566"/>
        <w:gridCol w:w="566"/>
      </w:tblGrid>
      <w:tr w:rsidR="00EC653D">
        <w:trPr>
          <w:trHeight w:val="253"/>
        </w:trPr>
        <w:tc>
          <w:tcPr>
            <w:tcW w:w="603" w:type="dxa"/>
            <w:tcBorders>
              <w:bottom w:val="single" w:sz="6" w:space="0" w:color="000000"/>
              <w:right w:val="single" w:sz="6" w:space="0" w:color="000000"/>
            </w:tcBorders>
          </w:tcPr>
          <w:p w:rsidR="00EC653D" w:rsidRDefault="002A1383">
            <w:pPr>
              <w:pStyle w:val="TableParagraph"/>
              <w:spacing w:line="233" w:lineRule="exact"/>
              <w:ind w:left="113" w:right="97"/>
              <w:jc w:val="center"/>
              <w:rPr>
                <w:b/>
              </w:rPr>
            </w:pPr>
            <w:r>
              <w:rPr>
                <w:b/>
              </w:rPr>
              <w:t>NO</w:t>
            </w:r>
          </w:p>
        </w:tc>
        <w:tc>
          <w:tcPr>
            <w:tcW w:w="7588" w:type="dxa"/>
            <w:tcBorders>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left w:val="single" w:sz="6" w:space="0" w:color="000000"/>
              <w:bottom w:val="single" w:sz="6" w:space="0" w:color="000000"/>
              <w:right w:val="single" w:sz="6" w:space="0" w:color="000000"/>
            </w:tcBorders>
          </w:tcPr>
          <w:p w:rsidR="00EC653D" w:rsidRDefault="002A1383">
            <w:pPr>
              <w:pStyle w:val="TableParagraph"/>
              <w:spacing w:line="233" w:lineRule="exact"/>
              <w:ind w:left="28"/>
              <w:jc w:val="center"/>
              <w:rPr>
                <w:b/>
              </w:rPr>
            </w:pPr>
            <w:r>
              <w:rPr>
                <w:b/>
              </w:rPr>
              <w:t>1</w:t>
            </w:r>
          </w:p>
        </w:tc>
        <w:tc>
          <w:tcPr>
            <w:tcW w:w="566" w:type="dxa"/>
            <w:tcBorders>
              <w:left w:val="single" w:sz="6" w:space="0" w:color="000000"/>
              <w:bottom w:val="single" w:sz="6" w:space="0" w:color="000000"/>
              <w:right w:val="single" w:sz="6" w:space="0" w:color="000000"/>
            </w:tcBorders>
          </w:tcPr>
          <w:p w:rsidR="00EC653D" w:rsidRDefault="002A1383">
            <w:pPr>
              <w:pStyle w:val="TableParagraph"/>
              <w:spacing w:line="233" w:lineRule="exact"/>
              <w:ind w:right="203"/>
              <w:jc w:val="right"/>
              <w:rPr>
                <w:b/>
              </w:rPr>
            </w:pPr>
            <w:r>
              <w:rPr>
                <w:b/>
              </w:rPr>
              <w:t>2</w:t>
            </w:r>
          </w:p>
        </w:tc>
        <w:tc>
          <w:tcPr>
            <w:tcW w:w="566" w:type="dxa"/>
            <w:tcBorders>
              <w:left w:val="single" w:sz="6" w:space="0" w:color="000000"/>
              <w:bottom w:val="single" w:sz="6" w:space="0" w:color="000000"/>
            </w:tcBorders>
          </w:tcPr>
          <w:p w:rsidR="00EC653D" w:rsidRDefault="002A1383">
            <w:pPr>
              <w:pStyle w:val="TableParagraph"/>
              <w:spacing w:line="233" w:lineRule="exact"/>
              <w:ind w:right="193"/>
              <w:jc w:val="right"/>
              <w:rPr>
                <w:b/>
              </w:rPr>
            </w:pPr>
            <w:r>
              <w:rPr>
                <w:b/>
              </w:rPr>
              <w:t>3</w:t>
            </w:r>
          </w:p>
        </w:tc>
      </w:tr>
      <w:tr w:rsidR="00EC653D">
        <w:trPr>
          <w:trHeight w:val="505"/>
        </w:trPr>
        <w:tc>
          <w:tcPr>
            <w:tcW w:w="603" w:type="dxa"/>
            <w:tcBorders>
              <w:top w:val="single" w:sz="6" w:space="0" w:color="000000"/>
              <w:bottom w:val="single" w:sz="6" w:space="0" w:color="000000"/>
              <w:right w:val="single" w:sz="6" w:space="0" w:color="000000"/>
            </w:tcBorders>
          </w:tcPr>
          <w:p w:rsidR="00EC653D" w:rsidRDefault="002A1383">
            <w:pPr>
              <w:pStyle w:val="TableParagraph"/>
              <w:spacing w:before="120"/>
              <w:ind w:left="19"/>
              <w:jc w:val="center"/>
            </w:pPr>
            <w:r>
              <w:t>1</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46" w:lineRule="exact"/>
              <w:ind w:left="117"/>
            </w:pPr>
            <w:r>
              <w:t>Sağlık bilimlerine ilişkin bilgi toplama ve edindiği bilgileri</w:t>
            </w:r>
          </w:p>
          <w:p w:rsidR="00EC653D" w:rsidRDefault="002A1383">
            <w:pPr>
              <w:pStyle w:val="TableParagraph"/>
              <w:spacing w:line="240" w:lineRule="exact"/>
              <w:ind w:left="117"/>
            </w:pPr>
            <w:proofErr w:type="gramStart"/>
            <w:r>
              <w:t>uygulama</w:t>
            </w:r>
            <w:proofErr w:type="gramEnd"/>
            <w:r>
              <w:t xml:space="preserve">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pP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pPr>
          </w:p>
        </w:tc>
        <w:tc>
          <w:tcPr>
            <w:tcW w:w="566" w:type="dxa"/>
            <w:tcBorders>
              <w:top w:val="single" w:sz="6" w:space="0" w:color="000000"/>
              <w:left w:val="single" w:sz="6" w:space="0" w:color="000000"/>
              <w:bottom w:val="single" w:sz="6" w:space="0" w:color="000000"/>
            </w:tcBorders>
          </w:tcPr>
          <w:p w:rsidR="00EC653D" w:rsidRDefault="002A1383">
            <w:pPr>
              <w:pStyle w:val="TableParagraph"/>
              <w:spacing w:before="125"/>
              <w:ind w:right="168"/>
              <w:jc w:val="right"/>
              <w:rPr>
                <w:b/>
              </w:rPr>
            </w:pPr>
            <w:r>
              <w:rPr>
                <w:b/>
              </w:rPr>
              <w:t>X</w:t>
            </w:r>
          </w:p>
        </w:tc>
      </w:tr>
      <w:tr w:rsidR="00EC653D">
        <w:trPr>
          <w:trHeight w:val="251"/>
        </w:trPr>
        <w:tc>
          <w:tcPr>
            <w:tcW w:w="603" w:type="dxa"/>
            <w:tcBorders>
              <w:top w:val="single" w:sz="6" w:space="0" w:color="000000"/>
              <w:bottom w:val="single" w:sz="6" w:space="0" w:color="000000"/>
              <w:right w:val="single" w:sz="6" w:space="0" w:color="000000"/>
            </w:tcBorders>
          </w:tcPr>
          <w:p w:rsidR="00EC653D" w:rsidRDefault="002A1383">
            <w:pPr>
              <w:pStyle w:val="TableParagraph"/>
              <w:spacing w:line="231" w:lineRule="exact"/>
              <w:ind w:left="19"/>
              <w:jc w:val="center"/>
            </w:pPr>
            <w:r>
              <w:t>2</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1" w:lineRule="exact"/>
              <w:ind w:left="117"/>
            </w:pPr>
            <w:r>
              <w:t>Bilimsel sorgulama ve hipotez oluşturma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tcBorders>
          </w:tcPr>
          <w:p w:rsidR="00EC653D" w:rsidRDefault="002A1383">
            <w:pPr>
              <w:pStyle w:val="TableParagraph"/>
              <w:spacing w:line="231" w:lineRule="exact"/>
              <w:ind w:right="168"/>
              <w:jc w:val="right"/>
              <w:rPr>
                <w:b/>
              </w:rPr>
            </w:pPr>
            <w:r>
              <w:rPr>
                <w:b/>
              </w:rPr>
              <w:t>X</w:t>
            </w:r>
          </w:p>
        </w:tc>
      </w:tr>
      <w:tr w:rsidR="00EC653D">
        <w:trPr>
          <w:trHeight w:val="253"/>
        </w:trPr>
        <w:tc>
          <w:tcPr>
            <w:tcW w:w="603" w:type="dxa"/>
            <w:tcBorders>
              <w:top w:val="single" w:sz="6" w:space="0" w:color="000000"/>
              <w:bottom w:val="single" w:sz="6" w:space="0" w:color="000000"/>
              <w:right w:val="single" w:sz="6" w:space="0" w:color="000000"/>
            </w:tcBorders>
          </w:tcPr>
          <w:p w:rsidR="00EC653D" w:rsidRDefault="002A1383">
            <w:pPr>
              <w:pStyle w:val="TableParagraph"/>
              <w:spacing w:line="234" w:lineRule="exact"/>
              <w:ind w:left="19"/>
              <w:jc w:val="center"/>
            </w:pPr>
            <w:r>
              <w:t>3</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4" w:lineRule="exact"/>
              <w:ind w:left="117"/>
            </w:pPr>
            <w:r>
              <w:t>Literatür tarama ve değerlendirme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tcBorders>
          </w:tcPr>
          <w:p w:rsidR="00EC653D" w:rsidRDefault="002A1383">
            <w:pPr>
              <w:pStyle w:val="TableParagraph"/>
              <w:spacing w:line="233" w:lineRule="exact"/>
              <w:ind w:right="168"/>
              <w:jc w:val="right"/>
              <w:rPr>
                <w:b/>
              </w:rPr>
            </w:pPr>
            <w:r>
              <w:rPr>
                <w:b/>
              </w:rPr>
              <w:t>X</w:t>
            </w:r>
          </w:p>
        </w:tc>
      </w:tr>
      <w:tr w:rsidR="00EC653D">
        <w:trPr>
          <w:trHeight w:val="505"/>
        </w:trPr>
        <w:tc>
          <w:tcPr>
            <w:tcW w:w="603" w:type="dxa"/>
            <w:tcBorders>
              <w:top w:val="single" w:sz="6" w:space="0" w:color="000000"/>
              <w:bottom w:val="single" w:sz="6" w:space="0" w:color="000000"/>
              <w:right w:val="single" w:sz="6" w:space="0" w:color="000000"/>
            </w:tcBorders>
          </w:tcPr>
          <w:p w:rsidR="00EC653D" w:rsidRDefault="002A1383">
            <w:pPr>
              <w:pStyle w:val="TableParagraph"/>
              <w:spacing w:before="120"/>
              <w:ind w:left="19"/>
              <w:jc w:val="center"/>
            </w:pPr>
            <w:r>
              <w:t>4</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46" w:lineRule="exact"/>
              <w:ind w:left="117"/>
            </w:pPr>
            <w:r>
              <w:t>Deney tasarlama, yapma, verileri analiz edebilme ve</w:t>
            </w:r>
          </w:p>
          <w:p w:rsidR="00EC653D" w:rsidRDefault="002A1383">
            <w:pPr>
              <w:pStyle w:val="TableParagraph"/>
              <w:spacing w:before="1" w:line="238" w:lineRule="exact"/>
              <w:ind w:left="117"/>
            </w:pPr>
            <w:proofErr w:type="gramStart"/>
            <w:r>
              <w:t>değerlendirebilme</w:t>
            </w:r>
            <w:proofErr w:type="gramEnd"/>
            <w:r>
              <w:t xml:space="preserve">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pP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pPr>
          </w:p>
        </w:tc>
        <w:tc>
          <w:tcPr>
            <w:tcW w:w="566" w:type="dxa"/>
            <w:tcBorders>
              <w:top w:val="single" w:sz="6" w:space="0" w:color="000000"/>
              <w:left w:val="single" w:sz="6" w:space="0" w:color="000000"/>
              <w:bottom w:val="single" w:sz="6" w:space="0" w:color="000000"/>
            </w:tcBorders>
          </w:tcPr>
          <w:p w:rsidR="00EC653D" w:rsidRDefault="002A1383">
            <w:pPr>
              <w:pStyle w:val="TableParagraph"/>
              <w:spacing w:before="125"/>
              <w:ind w:right="168"/>
              <w:jc w:val="right"/>
              <w:rPr>
                <w:b/>
              </w:rPr>
            </w:pPr>
            <w:r>
              <w:rPr>
                <w:b/>
              </w:rPr>
              <w:t>X</w:t>
            </w:r>
          </w:p>
        </w:tc>
      </w:tr>
      <w:tr w:rsidR="00EC653D">
        <w:trPr>
          <w:trHeight w:val="506"/>
        </w:trPr>
        <w:tc>
          <w:tcPr>
            <w:tcW w:w="603" w:type="dxa"/>
            <w:tcBorders>
              <w:top w:val="single" w:sz="6" w:space="0" w:color="000000"/>
              <w:bottom w:val="single" w:sz="6" w:space="0" w:color="000000"/>
              <w:right w:val="single" w:sz="6" w:space="0" w:color="000000"/>
            </w:tcBorders>
          </w:tcPr>
          <w:p w:rsidR="00EC653D" w:rsidRDefault="002A1383">
            <w:pPr>
              <w:pStyle w:val="TableParagraph"/>
              <w:spacing w:before="121"/>
              <w:ind w:left="19"/>
              <w:jc w:val="center"/>
            </w:pPr>
            <w:r>
              <w:t>5</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47" w:lineRule="exact"/>
              <w:ind w:left="117"/>
            </w:pPr>
            <w:r>
              <w:t>Deneysel araç ve gereç tanıma ve</w:t>
            </w:r>
          </w:p>
          <w:p w:rsidR="00EC653D" w:rsidRDefault="002A1383">
            <w:pPr>
              <w:pStyle w:val="TableParagraph"/>
              <w:spacing w:before="1" w:line="238" w:lineRule="exact"/>
              <w:ind w:left="117"/>
            </w:pPr>
            <w:proofErr w:type="gramStart"/>
            <w:r>
              <w:t>uygun</w:t>
            </w:r>
            <w:proofErr w:type="gramEnd"/>
            <w:r>
              <w:t xml:space="preserve"> şekilde kullanabilme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pPr>
          </w:p>
        </w:tc>
        <w:tc>
          <w:tcPr>
            <w:tcW w:w="566"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before="126"/>
              <w:ind w:right="178"/>
              <w:jc w:val="right"/>
              <w:rPr>
                <w:b/>
              </w:rPr>
            </w:pPr>
            <w:r>
              <w:rPr>
                <w:b/>
              </w:rPr>
              <w:t>X</w:t>
            </w:r>
          </w:p>
        </w:tc>
        <w:tc>
          <w:tcPr>
            <w:tcW w:w="566" w:type="dxa"/>
            <w:tcBorders>
              <w:top w:val="single" w:sz="6" w:space="0" w:color="000000"/>
              <w:left w:val="single" w:sz="6" w:space="0" w:color="000000"/>
              <w:bottom w:val="single" w:sz="6" w:space="0" w:color="000000"/>
            </w:tcBorders>
          </w:tcPr>
          <w:p w:rsidR="00EC653D" w:rsidRDefault="00EC653D">
            <w:pPr>
              <w:pStyle w:val="TableParagraph"/>
            </w:pPr>
          </w:p>
        </w:tc>
      </w:tr>
      <w:tr w:rsidR="00EC653D">
        <w:trPr>
          <w:trHeight w:val="428"/>
        </w:trPr>
        <w:tc>
          <w:tcPr>
            <w:tcW w:w="603" w:type="dxa"/>
            <w:tcBorders>
              <w:top w:val="single" w:sz="6" w:space="0" w:color="000000"/>
              <w:bottom w:val="single" w:sz="6" w:space="0" w:color="000000"/>
              <w:right w:val="single" w:sz="6" w:space="0" w:color="000000"/>
            </w:tcBorders>
          </w:tcPr>
          <w:p w:rsidR="00EC653D" w:rsidRDefault="002A1383">
            <w:pPr>
              <w:pStyle w:val="TableParagraph"/>
              <w:spacing w:before="82"/>
              <w:ind w:left="19"/>
              <w:jc w:val="center"/>
            </w:pPr>
            <w:r>
              <w:t>6</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before="82"/>
              <w:ind w:left="117"/>
            </w:pPr>
            <w:r>
              <w:t>Disiplinler-arası takım çalışması yapabilme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pPr>
          </w:p>
        </w:tc>
        <w:tc>
          <w:tcPr>
            <w:tcW w:w="566"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before="87"/>
              <w:ind w:right="178"/>
              <w:jc w:val="right"/>
              <w:rPr>
                <w:b/>
              </w:rPr>
            </w:pPr>
            <w:r>
              <w:rPr>
                <w:b/>
              </w:rPr>
              <w:t>X</w:t>
            </w:r>
          </w:p>
        </w:tc>
        <w:tc>
          <w:tcPr>
            <w:tcW w:w="566" w:type="dxa"/>
            <w:tcBorders>
              <w:top w:val="single" w:sz="6" w:space="0" w:color="000000"/>
              <w:left w:val="single" w:sz="6" w:space="0" w:color="000000"/>
              <w:bottom w:val="single" w:sz="6" w:space="0" w:color="000000"/>
            </w:tcBorders>
          </w:tcPr>
          <w:p w:rsidR="00EC653D" w:rsidRDefault="00EC653D">
            <w:pPr>
              <w:pStyle w:val="TableParagraph"/>
            </w:pPr>
          </w:p>
        </w:tc>
      </w:tr>
      <w:tr w:rsidR="00EC653D">
        <w:trPr>
          <w:trHeight w:val="253"/>
        </w:trPr>
        <w:tc>
          <w:tcPr>
            <w:tcW w:w="603" w:type="dxa"/>
            <w:tcBorders>
              <w:top w:val="single" w:sz="6" w:space="0" w:color="000000"/>
              <w:bottom w:val="single" w:sz="6" w:space="0" w:color="000000"/>
              <w:right w:val="single" w:sz="6" w:space="0" w:color="000000"/>
            </w:tcBorders>
          </w:tcPr>
          <w:p w:rsidR="00EC653D" w:rsidRDefault="002A1383">
            <w:pPr>
              <w:pStyle w:val="TableParagraph"/>
              <w:spacing w:line="234" w:lineRule="exact"/>
              <w:ind w:left="19"/>
              <w:jc w:val="center"/>
            </w:pPr>
            <w:r>
              <w:t>7</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4" w:lineRule="exact"/>
              <w:ind w:left="117"/>
            </w:pPr>
            <w:r>
              <w:t xml:space="preserve">Tıbbi problemleri tanıma, </w:t>
            </w:r>
            <w:proofErr w:type="spellStart"/>
            <w:r>
              <w:t>formülize</w:t>
            </w:r>
            <w:proofErr w:type="spellEnd"/>
            <w:r>
              <w:t xml:space="preserve"> etme ve çözme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tcBorders>
          </w:tcPr>
          <w:p w:rsidR="00EC653D" w:rsidRDefault="002A1383">
            <w:pPr>
              <w:pStyle w:val="TableParagraph"/>
              <w:spacing w:line="234" w:lineRule="exact"/>
              <w:ind w:right="168"/>
              <w:jc w:val="right"/>
              <w:rPr>
                <w:b/>
              </w:rPr>
            </w:pPr>
            <w:r>
              <w:rPr>
                <w:b/>
              </w:rPr>
              <w:t>X</w:t>
            </w:r>
          </w:p>
        </w:tc>
      </w:tr>
      <w:tr w:rsidR="00EC653D">
        <w:trPr>
          <w:trHeight w:val="253"/>
        </w:trPr>
        <w:tc>
          <w:tcPr>
            <w:tcW w:w="603" w:type="dxa"/>
            <w:tcBorders>
              <w:top w:val="single" w:sz="6" w:space="0" w:color="000000"/>
              <w:bottom w:val="single" w:sz="6" w:space="0" w:color="000000"/>
              <w:right w:val="single" w:sz="6" w:space="0" w:color="000000"/>
            </w:tcBorders>
          </w:tcPr>
          <w:p w:rsidR="00EC653D" w:rsidRDefault="002A1383">
            <w:pPr>
              <w:pStyle w:val="TableParagraph"/>
              <w:spacing w:line="234" w:lineRule="exact"/>
              <w:ind w:left="19"/>
              <w:jc w:val="center"/>
            </w:pPr>
            <w:r>
              <w:t>8</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4" w:lineRule="exact"/>
              <w:ind w:left="117"/>
            </w:pPr>
            <w:r>
              <w:t>Araştırmalarda ve veri analizlerinde etkin bilgisayar kullanabilme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4" w:lineRule="exact"/>
              <w:ind w:right="178"/>
              <w:jc w:val="right"/>
              <w:rPr>
                <w:b/>
              </w:rPr>
            </w:pPr>
            <w:r>
              <w:rPr>
                <w:b/>
              </w:rPr>
              <w:t>X</w:t>
            </w:r>
          </w:p>
        </w:tc>
        <w:tc>
          <w:tcPr>
            <w:tcW w:w="566" w:type="dxa"/>
            <w:tcBorders>
              <w:top w:val="single" w:sz="6" w:space="0" w:color="000000"/>
              <w:left w:val="single" w:sz="6" w:space="0" w:color="000000"/>
              <w:bottom w:val="single" w:sz="6" w:space="0" w:color="000000"/>
            </w:tcBorders>
          </w:tcPr>
          <w:p w:rsidR="00EC653D" w:rsidRDefault="00EC653D">
            <w:pPr>
              <w:pStyle w:val="TableParagraph"/>
              <w:rPr>
                <w:sz w:val="18"/>
              </w:rPr>
            </w:pPr>
          </w:p>
        </w:tc>
      </w:tr>
      <w:tr w:rsidR="00EC653D">
        <w:trPr>
          <w:trHeight w:val="505"/>
        </w:trPr>
        <w:tc>
          <w:tcPr>
            <w:tcW w:w="603" w:type="dxa"/>
            <w:tcBorders>
              <w:top w:val="single" w:sz="6" w:space="0" w:color="000000"/>
              <w:bottom w:val="single" w:sz="6" w:space="0" w:color="000000"/>
              <w:right w:val="single" w:sz="6" w:space="0" w:color="000000"/>
            </w:tcBorders>
          </w:tcPr>
          <w:p w:rsidR="00EC653D" w:rsidRDefault="002A1383">
            <w:pPr>
              <w:pStyle w:val="TableParagraph"/>
              <w:spacing w:before="120"/>
              <w:ind w:left="19"/>
              <w:jc w:val="center"/>
            </w:pPr>
            <w:r>
              <w:t>9</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46" w:lineRule="exact"/>
              <w:ind w:left="117"/>
            </w:pPr>
            <w:r>
              <w:t>Yapılan deneysel çalışmaların ulusal ve uluslararası</w:t>
            </w:r>
          </w:p>
          <w:p w:rsidR="00EC653D" w:rsidRDefault="002A1383">
            <w:pPr>
              <w:pStyle w:val="TableParagraph"/>
              <w:spacing w:line="240" w:lineRule="exact"/>
              <w:ind w:left="117"/>
            </w:pPr>
            <w:proofErr w:type="gramStart"/>
            <w:r>
              <w:t>bilime</w:t>
            </w:r>
            <w:proofErr w:type="gramEnd"/>
            <w:r>
              <w:t xml:space="preserve"> sağlayacağı katkıyı anlama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pP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pPr>
          </w:p>
        </w:tc>
        <w:tc>
          <w:tcPr>
            <w:tcW w:w="566" w:type="dxa"/>
            <w:tcBorders>
              <w:top w:val="single" w:sz="6" w:space="0" w:color="000000"/>
              <w:left w:val="single" w:sz="6" w:space="0" w:color="000000"/>
              <w:bottom w:val="single" w:sz="6" w:space="0" w:color="000000"/>
            </w:tcBorders>
          </w:tcPr>
          <w:p w:rsidR="00EC653D" w:rsidRDefault="00EC653D">
            <w:pPr>
              <w:pStyle w:val="TableParagraph"/>
            </w:pPr>
          </w:p>
        </w:tc>
      </w:tr>
      <w:tr w:rsidR="00EC653D">
        <w:trPr>
          <w:trHeight w:val="251"/>
        </w:trPr>
        <w:tc>
          <w:tcPr>
            <w:tcW w:w="603" w:type="dxa"/>
            <w:tcBorders>
              <w:top w:val="single" w:sz="6" w:space="0" w:color="000000"/>
              <w:bottom w:val="single" w:sz="6" w:space="0" w:color="000000"/>
              <w:right w:val="single" w:sz="6" w:space="0" w:color="000000"/>
            </w:tcBorders>
          </w:tcPr>
          <w:p w:rsidR="00EC653D" w:rsidRDefault="002A1383">
            <w:pPr>
              <w:pStyle w:val="TableParagraph"/>
              <w:spacing w:line="231" w:lineRule="exact"/>
              <w:ind w:left="113" w:right="94"/>
              <w:jc w:val="center"/>
            </w:pPr>
            <w:r>
              <w:t>10</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1" w:lineRule="exact"/>
              <w:ind w:left="117"/>
            </w:pPr>
            <w:r>
              <w:t>Etkin yazılı ve sözlü iletişim/sunum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1" w:lineRule="exact"/>
              <w:ind w:right="178"/>
              <w:jc w:val="right"/>
              <w:rPr>
                <w:b/>
              </w:rPr>
            </w:pPr>
            <w:r>
              <w:rPr>
                <w:b/>
              </w:rPr>
              <w:t>X</w:t>
            </w:r>
          </w:p>
        </w:tc>
        <w:tc>
          <w:tcPr>
            <w:tcW w:w="566" w:type="dxa"/>
            <w:tcBorders>
              <w:top w:val="single" w:sz="6" w:space="0" w:color="000000"/>
              <w:left w:val="single" w:sz="6" w:space="0" w:color="000000"/>
              <w:bottom w:val="single" w:sz="6" w:space="0" w:color="000000"/>
            </w:tcBorders>
          </w:tcPr>
          <w:p w:rsidR="00EC653D" w:rsidRDefault="00EC653D">
            <w:pPr>
              <w:pStyle w:val="TableParagraph"/>
              <w:rPr>
                <w:sz w:val="18"/>
              </w:rPr>
            </w:pPr>
          </w:p>
        </w:tc>
      </w:tr>
      <w:tr w:rsidR="00EC653D">
        <w:trPr>
          <w:trHeight w:val="253"/>
        </w:trPr>
        <w:tc>
          <w:tcPr>
            <w:tcW w:w="603" w:type="dxa"/>
            <w:tcBorders>
              <w:top w:val="single" w:sz="6" w:space="0" w:color="000000"/>
              <w:bottom w:val="single" w:sz="6" w:space="0" w:color="000000"/>
              <w:right w:val="single" w:sz="6" w:space="0" w:color="000000"/>
            </w:tcBorders>
          </w:tcPr>
          <w:p w:rsidR="00EC653D" w:rsidRDefault="002A1383">
            <w:pPr>
              <w:pStyle w:val="TableParagraph"/>
              <w:spacing w:line="234" w:lineRule="exact"/>
              <w:ind w:left="113" w:right="94"/>
              <w:jc w:val="center"/>
            </w:pPr>
            <w:r>
              <w:t>11</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4" w:lineRule="exact"/>
              <w:ind w:left="117"/>
            </w:pPr>
            <w:r>
              <w:t>Mesleki ve etik sorumluluğu anlama ve uygulama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tcBorders>
          </w:tcPr>
          <w:p w:rsidR="00EC653D" w:rsidRDefault="002A1383">
            <w:pPr>
              <w:pStyle w:val="TableParagraph"/>
              <w:spacing w:line="233" w:lineRule="exact"/>
              <w:ind w:right="168"/>
              <w:jc w:val="right"/>
              <w:rPr>
                <w:b/>
              </w:rPr>
            </w:pPr>
            <w:r>
              <w:rPr>
                <w:b/>
              </w:rPr>
              <w:t>X</w:t>
            </w:r>
          </w:p>
        </w:tc>
      </w:tr>
      <w:tr w:rsidR="00EC653D">
        <w:trPr>
          <w:trHeight w:val="253"/>
        </w:trPr>
        <w:tc>
          <w:tcPr>
            <w:tcW w:w="603" w:type="dxa"/>
            <w:tcBorders>
              <w:top w:val="single" w:sz="6" w:space="0" w:color="000000"/>
              <w:bottom w:val="single" w:sz="6" w:space="0" w:color="000000"/>
              <w:right w:val="single" w:sz="6" w:space="0" w:color="000000"/>
            </w:tcBorders>
          </w:tcPr>
          <w:p w:rsidR="00EC653D" w:rsidRDefault="002A1383">
            <w:pPr>
              <w:pStyle w:val="TableParagraph"/>
              <w:spacing w:line="234" w:lineRule="exact"/>
              <w:ind w:left="113" w:right="94"/>
              <w:jc w:val="center"/>
            </w:pPr>
            <w:r>
              <w:t>12</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4" w:lineRule="exact"/>
              <w:ind w:left="117"/>
            </w:pPr>
            <w:r>
              <w:t>Yaşam boyu öğrenimin önemini kavrama ve uygulama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tcBorders>
          </w:tcPr>
          <w:p w:rsidR="00EC653D" w:rsidRDefault="002A1383">
            <w:pPr>
              <w:pStyle w:val="TableParagraph"/>
              <w:spacing w:line="234" w:lineRule="exact"/>
              <w:ind w:right="168"/>
              <w:jc w:val="right"/>
              <w:rPr>
                <w:b/>
              </w:rPr>
            </w:pPr>
            <w:r>
              <w:rPr>
                <w:b/>
              </w:rPr>
              <w:t>X</w:t>
            </w:r>
          </w:p>
        </w:tc>
      </w:tr>
      <w:tr w:rsidR="00EC653D">
        <w:trPr>
          <w:trHeight w:val="251"/>
        </w:trPr>
        <w:tc>
          <w:tcPr>
            <w:tcW w:w="603" w:type="dxa"/>
            <w:tcBorders>
              <w:top w:val="single" w:sz="6" w:space="0" w:color="000000"/>
              <w:bottom w:val="single" w:sz="6" w:space="0" w:color="000000"/>
              <w:right w:val="single" w:sz="6" w:space="0" w:color="000000"/>
            </w:tcBorders>
          </w:tcPr>
          <w:p w:rsidR="00EC653D" w:rsidRDefault="002A1383">
            <w:pPr>
              <w:pStyle w:val="TableParagraph"/>
              <w:spacing w:line="231" w:lineRule="exact"/>
              <w:ind w:left="113" w:right="94"/>
              <w:jc w:val="center"/>
            </w:pPr>
            <w:r>
              <w:t>13</w:t>
            </w:r>
          </w:p>
        </w:tc>
        <w:tc>
          <w:tcPr>
            <w:tcW w:w="7588" w:type="dxa"/>
            <w:tcBorders>
              <w:top w:val="single" w:sz="6" w:space="0" w:color="000000"/>
              <w:left w:val="single" w:sz="6" w:space="0" w:color="000000"/>
              <w:bottom w:val="single" w:sz="6" w:space="0" w:color="000000"/>
              <w:right w:val="single" w:sz="6" w:space="0" w:color="000000"/>
            </w:tcBorders>
          </w:tcPr>
          <w:p w:rsidR="00EC653D" w:rsidRDefault="002A1383">
            <w:pPr>
              <w:pStyle w:val="TableParagraph"/>
              <w:spacing w:line="231" w:lineRule="exact"/>
              <w:ind w:left="117"/>
            </w:pPr>
            <w:r>
              <w:t>Tıp eğitiminde temel kavramları tanıma becerisi</w:t>
            </w: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bottom w:val="single" w:sz="6" w:space="0" w:color="000000"/>
            </w:tcBorders>
          </w:tcPr>
          <w:p w:rsidR="00EC653D" w:rsidRDefault="00EC653D">
            <w:pPr>
              <w:pStyle w:val="TableParagraph"/>
              <w:rPr>
                <w:sz w:val="18"/>
              </w:rPr>
            </w:pPr>
          </w:p>
        </w:tc>
      </w:tr>
      <w:tr w:rsidR="00EC653D">
        <w:trPr>
          <w:trHeight w:val="251"/>
        </w:trPr>
        <w:tc>
          <w:tcPr>
            <w:tcW w:w="603" w:type="dxa"/>
            <w:tcBorders>
              <w:top w:val="single" w:sz="6" w:space="0" w:color="000000"/>
              <w:right w:val="single" w:sz="6" w:space="0" w:color="000000"/>
            </w:tcBorders>
          </w:tcPr>
          <w:p w:rsidR="00EC653D" w:rsidRDefault="002A1383">
            <w:pPr>
              <w:pStyle w:val="TableParagraph"/>
              <w:spacing w:line="231" w:lineRule="exact"/>
              <w:ind w:left="113" w:right="94"/>
              <w:jc w:val="center"/>
            </w:pPr>
            <w:r>
              <w:t>14</w:t>
            </w:r>
          </w:p>
        </w:tc>
        <w:tc>
          <w:tcPr>
            <w:tcW w:w="7588" w:type="dxa"/>
            <w:tcBorders>
              <w:top w:val="single" w:sz="6" w:space="0" w:color="000000"/>
              <w:left w:val="single" w:sz="6" w:space="0" w:color="000000"/>
              <w:right w:val="single" w:sz="6" w:space="0" w:color="000000"/>
            </w:tcBorders>
          </w:tcPr>
          <w:p w:rsidR="00EC653D" w:rsidRDefault="002A1383">
            <w:pPr>
              <w:pStyle w:val="TableParagraph"/>
              <w:spacing w:line="231" w:lineRule="exact"/>
              <w:ind w:left="117"/>
            </w:pPr>
            <w:r>
              <w:t>Temel kavramları merkeze alarak etik problemlere yaklaşma becerisi</w:t>
            </w:r>
          </w:p>
        </w:tc>
        <w:tc>
          <w:tcPr>
            <w:tcW w:w="566" w:type="dxa"/>
            <w:tcBorders>
              <w:top w:val="single" w:sz="6" w:space="0" w:color="000000"/>
              <w:left w:val="single" w:sz="6" w:space="0" w:color="000000"/>
              <w:right w:val="single" w:sz="6" w:space="0" w:color="000000"/>
            </w:tcBorders>
          </w:tcPr>
          <w:p w:rsidR="00EC653D" w:rsidRDefault="00EC653D">
            <w:pPr>
              <w:pStyle w:val="TableParagraph"/>
              <w:rPr>
                <w:sz w:val="18"/>
              </w:rPr>
            </w:pPr>
          </w:p>
        </w:tc>
        <w:tc>
          <w:tcPr>
            <w:tcW w:w="566" w:type="dxa"/>
            <w:tcBorders>
              <w:top w:val="single" w:sz="6" w:space="0" w:color="000000"/>
              <w:left w:val="single" w:sz="6" w:space="0" w:color="000000"/>
              <w:right w:val="single" w:sz="6" w:space="0" w:color="000000"/>
            </w:tcBorders>
          </w:tcPr>
          <w:p w:rsidR="00EC653D" w:rsidRDefault="002A1383">
            <w:pPr>
              <w:pStyle w:val="TableParagraph"/>
              <w:spacing w:line="230" w:lineRule="exact"/>
              <w:ind w:right="178"/>
              <w:jc w:val="right"/>
              <w:rPr>
                <w:b/>
              </w:rPr>
            </w:pPr>
            <w:r>
              <w:rPr>
                <w:b/>
              </w:rPr>
              <w:t>X</w:t>
            </w:r>
          </w:p>
        </w:tc>
        <w:tc>
          <w:tcPr>
            <w:tcW w:w="566" w:type="dxa"/>
            <w:tcBorders>
              <w:top w:val="single" w:sz="6" w:space="0" w:color="000000"/>
              <w:left w:val="single" w:sz="6" w:space="0" w:color="000000"/>
            </w:tcBorders>
          </w:tcPr>
          <w:p w:rsidR="00EC653D" w:rsidRDefault="00EC653D">
            <w:pPr>
              <w:pStyle w:val="TableParagraph"/>
              <w:rPr>
                <w:sz w:val="18"/>
              </w:rPr>
            </w:pPr>
          </w:p>
        </w:tc>
      </w:tr>
    </w:tbl>
    <w:p w:rsidR="00EC653D" w:rsidRDefault="002A1383">
      <w:pPr>
        <w:spacing w:before="187"/>
        <w:ind w:left="232"/>
        <w:rPr>
          <w:b/>
          <w:sz w:val="24"/>
        </w:rPr>
      </w:pPr>
      <w:r>
        <w:rPr>
          <w:b/>
          <w:sz w:val="24"/>
        </w:rPr>
        <w:t xml:space="preserve">Dersin Öğretim Üyesi: </w:t>
      </w:r>
      <w:proofErr w:type="spellStart"/>
      <w:proofErr w:type="gramStart"/>
      <w:r>
        <w:rPr>
          <w:b/>
          <w:sz w:val="24"/>
        </w:rPr>
        <w:t>Dr.Öğr.Üyesi</w:t>
      </w:r>
      <w:proofErr w:type="spellEnd"/>
      <w:proofErr w:type="gramEnd"/>
      <w:r>
        <w:rPr>
          <w:b/>
          <w:sz w:val="24"/>
        </w:rPr>
        <w:t xml:space="preserve"> Sevil PAMUK CEBECİ</w:t>
      </w:r>
    </w:p>
    <w:p w:rsidR="00EC653D" w:rsidRDefault="002A1383">
      <w:pPr>
        <w:tabs>
          <w:tab w:val="left" w:pos="8034"/>
        </w:tabs>
        <w:spacing w:before="132"/>
        <w:ind w:left="232"/>
        <w:rPr>
          <w:sz w:val="24"/>
        </w:rPr>
      </w:pPr>
      <w:r>
        <w:rPr>
          <w:b/>
          <w:sz w:val="24"/>
        </w:rPr>
        <w:t>İmza</w:t>
      </w:r>
      <w:r>
        <w:rPr>
          <w:b/>
          <w:sz w:val="24"/>
        </w:rPr>
        <w:tab/>
        <w:t>Tarih:</w:t>
      </w:r>
      <w:r>
        <w:rPr>
          <w:b/>
          <w:spacing w:val="-1"/>
          <w:sz w:val="24"/>
        </w:rPr>
        <w:t xml:space="preserve"> </w:t>
      </w:r>
      <w:r>
        <w:rPr>
          <w:sz w:val="24"/>
        </w:rPr>
        <w:t>01.07.2022</w:t>
      </w:r>
    </w:p>
    <w:p w:rsidR="00195BF8" w:rsidRDefault="00195BF8">
      <w:pPr>
        <w:tabs>
          <w:tab w:val="left" w:pos="8034"/>
        </w:tabs>
        <w:spacing w:before="132"/>
        <w:ind w:left="232"/>
        <w:rPr>
          <w:sz w:val="24"/>
        </w:rPr>
      </w:pPr>
    </w:p>
    <w:p w:rsidR="00195BF8" w:rsidRDefault="00195BF8" w:rsidP="00195BF8">
      <w:pPr>
        <w:tabs>
          <w:tab w:val="center" w:pos="4819"/>
        </w:tabs>
        <w:outlineLvl w:val="0"/>
        <w:rPr>
          <w:b/>
          <w:sz w:val="28"/>
          <w:szCs w:val="28"/>
        </w:rPr>
      </w:pPr>
    </w:p>
    <w:p w:rsidR="00195BF8" w:rsidRDefault="00195BF8" w:rsidP="00195BF8">
      <w:pPr>
        <w:tabs>
          <w:tab w:val="center" w:pos="4819"/>
        </w:tabs>
        <w:outlineLvl w:val="0"/>
        <w:rPr>
          <w:b/>
          <w:sz w:val="28"/>
          <w:szCs w:val="28"/>
        </w:rPr>
      </w:pPr>
    </w:p>
    <w:p w:rsidR="00195BF8" w:rsidRDefault="00195BF8" w:rsidP="00195BF8">
      <w:pPr>
        <w:tabs>
          <w:tab w:val="center" w:pos="4819"/>
        </w:tabs>
        <w:outlineLvl w:val="0"/>
        <w:rPr>
          <w:b/>
          <w:sz w:val="28"/>
          <w:szCs w:val="28"/>
        </w:rPr>
      </w:pPr>
    </w:p>
    <w:p w:rsidR="00195BF8" w:rsidRDefault="00195BF8" w:rsidP="00195BF8">
      <w:pPr>
        <w:tabs>
          <w:tab w:val="center" w:pos="4819"/>
        </w:tabs>
        <w:outlineLvl w:val="0"/>
        <w:rPr>
          <w:b/>
          <w:sz w:val="28"/>
          <w:szCs w:val="28"/>
        </w:rPr>
      </w:pPr>
    </w:p>
    <w:p w:rsidR="00195BF8" w:rsidRDefault="00195BF8" w:rsidP="00195BF8">
      <w:pPr>
        <w:tabs>
          <w:tab w:val="center" w:pos="4819"/>
        </w:tabs>
        <w:outlineLvl w:val="0"/>
        <w:rPr>
          <w:b/>
          <w:sz w:val="28"/>
          <w:szCs w:val="28"/>
        </w:rPr>
      </w:pPr>
    </w:p>
    <w:p w:rsidR="00195BF8" w:rsidRDefault="00195BF8" w:rsidP="00195BF8">
      <w:pPr>
        <w:tabs>
          <w:tab w:val="center" w:pos="4819"/>
        </w:tabs>
        <w:outlineLvl w:val="0"/>
        <w:rPr>
          <w:b/>
          <w:sz w:val="28"/>
          <w:szCs w:val="28"/>
        </w:rPr>
      </w:pPr>
    </w:p>
    <w:p w:rsidR="00195BF8" w:rsidRDefault="00195BF8" w:rsidP="00195BF8">
      <w:pPr>
        <w:tabs>
          <w:tab w:val="center" w:pos="4819"/>
        </w:tabs>
        <w:outlineLvl w:val="0"/>
        <w:rPr>
          <w:b/>
          <w:sz w:val="28"/>
          <w:szCs w:val="28"/>
        </w:rPr>
      </w:pPr>
    </w:p>
    <w:p w:rsidR="00195BF8" w:rsidRDefault="00195BF8" w:rsidP="00195BF8">
      <w:pPr>
        <w:tabs>
          <w:tab w:val="center" w:pos="4819"/>
        </w:tabs>
        <w:outlineLvl w:val="0"/>
        <w:rPr>
          <w:b/>
          <w:sz w:val="28"/>
          <w:szCs w:val="28"/>
        </w:rPr>
      </w:pPr>
    </w:p>
    <w:p w:rsidR="00195BF8" w:rsidRDefault="00195BF8" w:rsidP="00195BF8">
      <w:pPr>
        <w:tabs>
          <w:tab w:val="center" w:pos="4819"/>
        </w:tabs>
        <w:outlineLvl w:val="0"/>
        <w:rPr>
          <w:b/>
          <w:sz w:val="28"/>
          <w:szCs w:val="28"/>
        </w:rPr>
      </w:pPr>
      <w:r>
        <w:rPr>
          <w:noProof/>
          <w:lang w:eastAsia="tr-TR"/>
        </w:rPr>
        <w:drawing>
          <wp:anchor distT="0" distB="0" distL="0" distR="0" simplePos="0" relativeHeight="251659264" behindDoc="0" locked="0" layoutInCell="1" allowOverlap="1" wp14:anchorId="6B0035B0" wp14:editId="02188DE3">
            <wp:simplePos x="0" y="0"/>
            <wp:positionH relativeFrom="page">
              <wp:posOffset>720090</wp:posOffset>
            </wp:positionH>
            <wp:positionV relativeFrom="paragraph">
              <wp:posOffset>-635</wp:posOffset>
            </wp:positionV>
            <wp:extent cx="743638" cy="743638"/>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43638" cy="743638"/>
                    </a:xfrm>
                    <a:prstGeom prst="rect">
                      <a:avLst/>
                    </a:prstGeom>
                  </pic:spPr>
                </pic:pic>
              </a:graphicData>
            </a:graphic>
          </wp:anchor>
        </w:drawing>
      </w:r>
    </w:p>
    <w:p w:rsidR="00195BF8" w:rsidRDefault="00195BF8" w:rsidP="00195BF8">
      <w:pPr>
        <w:tabs>
          <w:tab w:val="center" w:pos="4819"/>
        </w:tabs>
        <w:jc w:val="center"/>
        <w:outlineLvl w:val="0"/>
        <w:rPr>
          <w:b/>
          <w:sz w:val="28"/>
          <w:szCs w:val="28"/>
        </w:rPr>
      </w:pPr>
      <w:r>
        <w:rPr>
          <w:b/>
          <w:sz w:val="28"/>
          <w:szCs w:val="28"/>
        </w:rPr>
        <w:t>ESOGÜ NURSİNG COURSE INFORMATION FORM</w:t>
      </w:r>
    </w:p>
    <w:p w:rsidR="00195BF8" w:rsidRDefault="00195BF8" w:rsidP="00195BF8">
      <w:pPr>
        <w:outlineLvl w:val="0"/>
        <w:rPr>
          <w:b/>
          <w:sz w:val="10"/>
          <w:szCs w:val="10"/>
        </w:rPr>
      </w:pPr>
    </w:p>
    <w:p w:rsidR="00195BF8" w:rsidRPr="00EE411D" w:rsidRDefault="00195BF8" w:rsidP="00195BF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5BF8" w:rsidRPr="006B43E2" w:rsidTr="002D5BF1">
        <w:tc>
          <w:tcPr>
            <w:tcW w:w="1167" w:type="dxa"/>
            <w:vAlign w:val="center"/>
          </w:tcPr>
          <w:p w:rsidR="00195BF8" w:rsidRPr="006B43E2" w:rsidRDefault="00195BF8" w:rsidP="002D5BF1">
            <w:pPr>
              <w:outlineLvl w:val="0"/>
              <w:rPr>
                <w:b/>
                <w:sz w:val="20"/>
                <w:szCs w:val="20"/>
              </w:rPr>
            </w:pPr>
            <w:r>
              <w:rPr>
                <w:b/>
                <w:sz w:val="20"/>
                <w:szCs w:val="20"/>
              </w:rPr>
              <w:t>SEMESTER</w:t>
            </w:r>
          </w:p>
        </w:tc>
        <w:tc>
          <w:tcPr>
            <w:tcW w:w="1527" w:type="dxa"/>
            <w:vAlign w:val="center"/>
          </w:tcPr>
          <w:p w:rsidR="00195BF8" w:rsidRPr="006B43E2" w:rsidRDefault="00195BF8" w:rsidP="002D5BF1">
            <w:pPr>
              <w:outlineLvl w:val="0"/>
              <w:rPr>
                <w:sz w:val="20"/>
                <w:szCs w:val="20"/>
              </w:rPr>
            </w:pPr>
            <w:r>
              <w:rPr>
                <w:sz w:val="20"/>
                <w:szCs w:val="20"/>
              </w:rPr>
              <w:t xml:space="preserve"> 3. (</w:t>
            </w:r>
            <w:r w:rsidRPr="00E77B24">
              <w:rPr>
                <w:sz w:val="20"/>
                <w:szCs w:val="20"/>
              </w:rPr>
              <w:t>AUTUMN</w:t>
            </w:r>
            <w:r>
              <w:rPr>
                <w:sz w:val="20"/>
                <w:szCs w:val="20"/>
              </w:rPr>
              <w:t>)</w:t>
            </w:r>
          </w:p>
        </w:tc>
      </w:tr>
    </w:tbl>
    <w:p w:rsidR="00195BF8" w:rsidRPr="00474EEF" w:rsidRDefault="00195BF8" w:rsidP="00195BF8">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195BF8" w:rsidRPr="006B43E2" w:rsidTr="002D5BF1">
        <w:tc>
          <w:tcPr>
            <w:tcW w:w="1668" w:type="dxa"/>
            <w:vAlign w:val="center"/>
          </w:tcPr>
          <w:p w:rsidR="00195BF8" w:rsidRPr="006B43E2" w:rsidRDefault="00195BF8" w:rsidP="002D5BF1">
            <w:pPr>
              <w:jc w:val="center"/>
              <w:outlineLvl w:val="0"/>
              <w:rPr>
                <w:b/>
                <w:sz w:val="20"/>
                <w:szCs w:val="20"/>
              </w:rPr>
            </w:pPr>
            <w:r>
              <w:rPr>
                <w:b/>
                <w:sz w:val="20"/>
                <w:szCs w:val="20"/>
              </w:rPr>
              <w:t>COURSE CODE</w:t>
            </w:r>
          </w:p>
        </w:tc>
        <w:tc>
          <w:tcPr>
            <w:tcW w:w="2760" w:type="dxa"/>
            <w:vAlign w:val="center"/>
          </w:tcPr>
          <w:p w:rsidR="00195BF8" w:rsidRPr="00711636" w:rsidRDefault="00195BF8" w:rsidP="002D5BF1">
            <w:pPr>
              <w:outlineLvl w:val="0"/>
            </w:pPr>
            <w:r>
              <w:t xml:space="preserve"> </w:t>
            </w:r>
            <w:r w:rsidRPr="009B2F6B">
              <w:rPr>
                <w:color w:val="000000"/>
                <w:sz w:val="24"/>
                <w:szCs w:val="20"/>
              </w:rPr>
              <w:t>281113010</w:t>
            </w:r>
          </w:p>
        </w:tc>
        <w:tc>
          <w:tcPr>
            <w:tcW w:w="1560" w:type="dxa"/>
            <w:vAlign w:val="center"/>
          </w:tcPr>
          <w:p w:rsidR="00195BF8" w:rsidRPr="006B43E2" w:rsidRDefault="00195BF8" w:rsidP="002D5BF1">
            <w:pPr>
              <w:jc w:val="center"/>
              <w:outlineLvl w:val="0"/>
              <w:rPr>
                <w:b/>
                <w:sz w:val="20"/>
                <w:szCs w:val="20"/>
              </w:rPr>
            </w:pPr>
            <w:r>
              <w:rPr>
                <w:b/>
                <w:sz w:val="20"/>
                <w:szCs w:val="20"/>
              </w:rPr>
              <w:t>COURSE NAME</w:t>
            </w:r>
          </w:p>
        </w:tc>
        <w:tc>
          <w:tcPr>
            <w:tcW w:w="4320" w:type="dxa"/>
          </w:tcPr>
          <w:p w:rsidR="00195BF8" w:rsidRDefault="00195BF8" w:rsidP="002D5BF1">
            <w:pPr>
              <w:outlineLvl w:val="0"/>
              <w:rPr>
                <w:sz w:val="20"/>
                <w:szCs w:val="20"/>
              </w:rPr>
            </w:pPr>
          </w:p>
          <w:p w:rsidR="00195BF8" w:rsidRPr="001957BA" w:rsidRDefault="00195BF8" w:rsidP="002D5BF1">
            <w:pPr>
              <w:outlineLvl w:val="0"/>
              <w:rPr>
                <w:szCs w:val="20"/>
              </w:rPr>
            </w:pPr>
            <w:r>
              <w:t xml:space="preserve"> </w:t>
            </w:r>
            <w:r w:rsidRPr="00E77B24">
              <w:t>NURSING PROCESS</w:t>
            </w:r>
          </w:p>
          <w:p w:rsidR="00195BF8" w:rsidRPr="006B43E2" w:rsidRDefault="00195BF8" w:rsidP="002D5BF1">
            <w:pPr>
              <w:outlineLvl w:val="0"/>
              <w:rPr>
                <w:sz w:val="20"/>
                <w:szCs w:val="20"/>
              </w:rPr>
            </w:pPr>
          </w:p>
        </w:tc>
      </w:tr>
    </w:tbl>
    <w:p w:rsidR="00195BF8" w:rsidRPr="00474EEF" w:rsidRDefault="00195BF8" w:rsidP="00195BF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54"/>
        <w:gridCol w:w="653"/>
        <w:gridCol w:w="849"/>
        <w:gridCol w:w="664"/>
        <w:gridCol w:w="101"/>
        <w:gridCol w:w="2558"/>
        <w:gridCol w:w="1379"/>
      </w:tblGrid>
      <w:tr w:rsidR="00195BF8" w:rsidRPr="00424600" w:rsidTr="002D5B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95BF8" w:rsidRPr="00E017F7" w:rsidRDefault="00195BF8" w:rsidP="002D5BF1">
            <w:pPr>
              <w:rPr>
                <w:b/>
                <w:sz w:val="18"/>
                <w:szCs w:val="20"/>
              </w:rPr>
            </w:pPr>
            <w:r>
              <w:rPr>
                <w:b/>
                <w:sz w:val="18"/>
                <w:szCs w:val="20"/>
              </w:rPr>
              <w:t>SEMESTER</w:t>
            </w:r>
          </w:p>
          <w:p w:rsidR="00195BF8" w:rsidRPr="00521A1D" w:rsidRDefault="00195BF8" w:rsidP="002D5BF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195BF8" w:rsidRPr="00521A1D" w:rsidRDefault="00195BF8" w:rsidP="002D5BF1">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95BF8" w:rsidRPr="00521A1D" w:rsidRDefault="00195BF8" w:rsidP="002D5BF1">
            <w:pPr>
              <w:jc w:val="center"/>
              <w:rPr>
                <w:b/>
                <w:sz w:val="20"/>
                <w:szCs w:val="20"/>
              </w:rPr>
            </w:pPr>
            <w:r>
              <w:rPr>
                <w:b/>
                <w:sz w:val="20"/>
                <w:szCs w:val="20"/>
              </w:rPr>
              <w:t>COURSE OF</w:t>
            </w:r>
          </w:p>
        </w:tc>
      </w:tr>
      <w:tr w:rsidR="00195BF8" w:rsidRPr="00424600" w:rsidTr="002D5BF1">
        <w:trPr>
          <w:trHeight w:val="382"/>
        </w:trPr>
        <w:tc>
          <w:tcPr>
            <w:tcW w:w="628" w:type="pct"/>
            <w:vMerge/>
            <w:tcBorders>
              <w:top w:val="single" w:sz="4" w:space="0" w:color="auto"/>
              <w:left w:val="single" w:sz="12" w:space="0" w:color="auto"/>
              <w:bottom w:val="single" w:sz="4" w:space="0" w:color="auto"/>
              <w:right w:val="single" w:sz="12" w:space="0" w:color="auto"/>
            </w:tcBorders>
          </w:tcPr>
          <w:p w:rsidR="00195BF8" w:rsidRPr="00521A1D" w:rsidRDefault="00195BF8" w:rsidP="002D5B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95BF8" w:rsidRPr="00521A1D" w:rsidRDefault="00195BF8" w:rsidP="002D5BF1">
            <w:pPr>
              <w:jc w:val="center"/>
              <w:rPr>
                <w:b/>
                <w:sz w:val="20"/>
                <w:szCs w:val="20"/>
              </w:rPr>
            </w:pPr>
            <w:proofErr w:type="spellStart"/>
            <w:r w:rsidRPr="00521A1D">
              <w:rPr>
                <w:b/>
                <w:sz w:val="20"/>
                <w:szCs w:val="20"/>
              </w:rPr>
              <w:t>T</w:t>
            </w:r>
            <w:r>
              <w:rPr>
                <w:b/>
                <w:sz w:val="20"/>
                <w:szCs w:val="20"/>
              </w:rPr>
              <w:t>h</w:t>
            </w:r>
            <w:r w:rsidRPr="00521A1D">
              <w:rPr>
                <w:b/>
                <w:sz w:val="20"/>
                <w:szCs w:val="20"/>
              </w:rPr>
              <w:t>eor</w:t>
            </w:r>
            <w:r>
              <w:rPr>
                <w:b/>
                <w:sz w:val="20"/>
                <w:szCs w:val="20"/>
              </w:rPr>
              <w:t>y</w:t>
            </w:r>
            <w:proofErr w:type="spellEnd"/>
          </w:p>
        </w:tc>
        <w:tc>
          <w:tcPr>
            <w:tcW w:w="531" w:type="pct"/>
            <w:tcBorders>
              <w:top w:val="single" w:sz="4" w:space="0" w:color="auto"/>
              <w:left w:val="single" w:sz="4" w:space="0" w:color="auto"/>
              <w:bottom w:val="single" w:sz="4" w:space="0" w:color="auto"/>
            </w:tcBorders>
            <w:vAlign w:val="center"/>
          </w:tcPr>
          <w:p w:rsidR="00195BF8" w:rsidRPr="00521A1D" w:rsidRDefault="00195BF8" w:rsidP="002D5BF1">
            <w:pPr>
              <w:jc w:val="center"/>
              <w:rPr>
                <w:b/>
                <w:sz w:val="20"/>
                <w:szCs w:val="20"/>
              </w:rPr>
            </w:pPr>
            <w:proofErr w:type="spellStart"/>
            <w:r>
              <w:rPr>
                <w:b/>
                <w:sz w:val="20"/>
                <w:szCs w:val="20"/>
              </w:rPr>
              <w:t>Practice</w:t>
            </w:r>
            <w:proofErr w:type="spellEnd"/>
          </w:p>
        </w:tc>
        <w:tc>
          <w:tcPr>
            <w:tcW w:w="715" w:type="pct"/>
            <w:gridSpan w:val="3"/>
            <w:tcBorders>
              <w:top w:val="single" w:sz="4" w:space="0" w:color="auto"/>
              <w:bottom w:val="single" w:sz="4" w:space="0" w:color="auto"/>
              <w:right w:val="single" w:sz="12" w:space="0" w:color="auto"/>
            </w:tcBorders>
            <w:vAlign w:val="center"/>
          </w:tcPr>
          <w:p w:rsidR="00195BF8" w:rsidRPr="00521A1D" w:rsidRDefault="00195BF8" w:rsidP="002D5BF1">
            <w:pPr>
              <w:ind w:left="-111" w:right="-108"/>
              <w:jc w:val="center"/>
              <w:rPr>
                <w:b/>
                <w:sz w:val="20"/>
                <w:szCs w:val="20"/>
              </w:rPr>
            </w:pPr>
            <w:proofErr w:type="spellStart"/>
            <w:r>
              <w:rPr>
                <w:b/>
                <w:sz w:val="20"/>
                <w:szCs w:val="20"/>
              </w:rPr>
              <w:t>Labratory</w:t>
            </w:r>
            <w:proofErr w:type="spellEnd"/>
          </w:p>
        </w:tc>
        <w:tc>
          <w:tcPr>
            <w:tcW w:w="412" w:type="pct"/>
            <w:tcBorders>
              <w:top w:val="single" w:sz="4" w:space="0" w:color="auto"/>
              <w:bottom w:val="single" w:sz="4" w:space="0" w:color="auto"/>
              <w:right w:val="single" w:sz="4" w:space="0" w:color="auto"/>
            </w:tcBorders>
            <w:vAlign w:val="center"/>
          </w:tcPr>
          <w:p w:rsidR="00195BF8" w:rsidRPr="00521A1D" w:rsidRDefault="00195BF8" w:rsidP="002D5BF1">
            <w:pPr>
              <w:jc w:val="center"/>
              <w:rPr>
                <w:b/>
                <w:sz w:val="20"/>
                <w:szCs w:val="20"/>
              </w:rPr>
            </w:pPr>
            <w:proofErr w:type="spellStart"/>
            <w:r>
              <w:rPr>
                <w:b/>
                <w:sz w:val="20"/>
                <w:szCs w:val="20"/>
              </w:rPr>
              <w:t>Credit</w:t>
            </w:r>
            <w:proofErr w:type="spellEnd"/>
          </w:p>
        </w:tc>
        <w:tc>
          <w:tcPr>
            <w:tcW w:w="322" w:type="pct"/>
            <w:tcBorders>
              <w:top w:val="single" w:sz="4" w:space="0" w:color="auto"/>
              <w:left w:val="single" w:sz="4" w:space="0" w:color="auto"/>
              <w:bottom w:val="single" w:sz="4" w:space="0" w:color="auto"/>
              <w:right w:val="single" w:sz="4" w:space="0" w:color="auto"/>
            </w:tcBorders>
            <w:vAlign w:val="center"/>
          </w:tcPr>
          <w:p w:rsidR="00195BF8" w:rsidRPr="00521A1D" w:rsidRDefault="00195BF8" w:rsidP="002D5BF1">
            <w:pPr>
              <w:ind w:left="-111" w:right="-108"/>
              <w:jc w:val="center"/>
              <w:rPr>
                <w:b/>
                <w:sz w:val="20"/>
                <w:szCs w:val="20"/>
              </w:rPr>
            </w:pPr>
            <w:r>
              <w:rPr>
                <w:b/>
                <w:sz w:val="20"/>
                <w:szCs w:val="20"/>
              </w:rPr>
              <w:t>ECTS</w:t>
            </w:r>
          </w:p>
        </w:tc>
        <w:tc>
          <w:tcPr>
            <w:tcW w:w="1289" w:type="pct"/>
            <w:gridSpan w:val="2"/>
            <w:tcBorders>
              <w:top w:val="single" w:sz="4" w:space="0" w:color="auto"/>
              <w:left w:val="single" w:sz="4" w:space="0" w:color="auto"/>
              <w:bottom w:val="single" w:sz="4" w:space="0" w:color="auto"/>
            </w:tcBorders>
            <w:vAlign w:val="center"/>
          </w:tcPr>
          <w:p w:rsidR="00195BF8" w:rsidRPr="00521A1D" w:rsidRDefault="00195BF8" w:rsidP="002D5BF1">
            <w:pPr>
              <w:jc w:val="center"/>
              <w:rPr>
                <w:b/>
                <w:sz w:val="20"/>
                <w:szCs w:val="20"/>
              </w:rPr>
            </w:pPr>
            <w:r>
              <w:rPr>
                <w:b/>
                <w:sz w:val="20"/>
                <w:szCs w:val="20"/>
              </w:rPr>
              <w:t>TYPE</w:t>
            </w:r>
          </w:p>
        </w:tc>
        <w:tc>
          <w:tcPr>
            <w:tcW w:w="670" w:type="pct"/>
            <w:tcBorders>
              <w:top w:val="single" w:sz="4" w:space="0" w:color="auto"/>
              <w:left w:val="single" w:sz="4" w:space="0" w:color="auto"/>
              <w:bottom w:val="single" w:sz="4" w:space="0" w:color="auto"/>
            </w:tcBorders>
            <w:vAlign w:val="center"/>
          </w:tcPr>
          <w:p w:rsidR="00195BF8" w:rsidRPr="00521A1D" w:rsidRDefault="00195BF8" w:rsidP="002D5BF1">
            <w:pPr>
              <w:jc w:val="center"/>
              <w:rPr>
                <w:b/>
                <w:sz w:val="20"/>
                <w:szCs w:val="20"/>
              </w:rPr>
            </w:pPr>
            <w:r>
              <w:rPr>
                <w:b/>
                <w:sz w:val="20"/>
                <w:szCs w:val="20"/>
              </w:rPr>
              <w:t>LANGUAGE</w:t>
            </w:r>
          </w:p>
        </w:tc>
      </w:tr>
      <w:tr w:rsidR="00195BF8" w:rsidRPr="00424600" w:rsidTr="002D5B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95BF8" w:rsidRPr="002C02AF" w:rsidRDefault="00195BF8" w:rsidP="002D5BF1">
            <w:pPr>
              <w:jc w:val="center"/>
            </w:pPr>
            <w:r w:rsidRPr="00E77B24">
              <w:t>AUTUMN</w:t>
            </w:r>
            <w: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95BF8" w:rsidRPr="002C02AF" w:rsidRDefault="00195BF8" w:rsidP="002D5BF1">
            <w:pPr>
              <w:jc w:val="center"/>
            </w:pPr>
            <w:r>
              <w:t xml:space="preserve"> 2</w:t>
            </w:r>
          </w:p>
        </w:tc>
        <w:tc>
          <w:tcPr>
            <w:tcW w:w="531" w:type="pct"/>
            <w:tcBorders>
              <w:top w:val="single" w:sz="4" w:space="0" w:color="auto"/>
              <w:left w:val="single" w:sz="4" w:space="0" w:color="auto"/>
              <w:bottom w:val="single" w:sz="12" w:space="0" w:color="auto"/>
            </w:tcBorders>
            <w:vAlign w:val="center"/>
          </w:tcPr>
          <w:p w:rsidR="00195BF8" w:rsidRPr="002C02AF" w:rsidRDefault="00195BF8" w:rsidP="002D5BF1">
            <w:pPr>
              <w:jc w:val="center"/>
            </w:pPr>
            <w: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95BF8" w:rsidRPr="002C02AF" w:rsidRDefault="00195BF8" w:rsidP="002D5BF1">
            <w:pPr>
              <w:jc w:val="center"/>
            </w:pPr>
            <w:r>
              <w:t xml:space="preserve"> 0</w:t>
            </w:r>
          </w:p>
        </w:tc>
        <w:tc>
          <w:tcPr>
            <w:tcW w:w="412" w:type="pct"/>
            <w:tcBorders>
              <w:top w:val="single" w:sz="4" w:space="0" w:color="auto"/>
              <w:bottom w:val="single" w:sz="12" w:space="0" w:color="auto"/>
              <w:right w:val="single" w:sz="4" w:space="0" w:color="auto"/>
            </w:tcBorders>
            <w:shd w:val="clear" w:color="auto" w:fill="auto"/>
            <w:vAlign w:val="center"/>
          </w:tcPr>
          <w:p w:rsidR="00195BF8" w:rsidRPr="002C02AF" w:rsidRDefault="00195BF8" w:rsidP="002D5BF1">
            <w:pPr>
              <w:jc w:val="center"/>
            </w:pPr>
            <w: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95BF8" w:rsidRPr="002C02AF" w:rsidRDefault="00195BF8" w:rsidP="002D5BF1">
            <w:pPr>
              <w:jc w:val="center"/>
            </w:pPr>
            <w:r>
              <w:t>4</w:t>
            </w:r>
          </w:p>
        </w:tc>
        <w:tc>
          <w:tcPr>
            <w:tcW w:w="1289" w:type="pct"/>
            <w:gridSpan w:val="2"/>
            <w:tcBorders>
              <w:top w:val="single" w:sz="4" w:space="0" w:color="auto"/>
              <w:left w:val="single" w:sz="4" w:space="0" w:color="auto"/>
              <w:bottom w:val="single" w:sz="12" w:space="0" w:color="auto"/>
            </w:tcBorders>
            <w:vAlign w:val="center"/>
          </w:tcPr>
          <w:p w:rsidR="00195BF8" w:rsidRPr="00E25D97" w:rsidRDefault="00195BF8" w:rsidP="002D5BF1">
            <w:pPr>
              <w:jc w:val="center"/>
              <w:rPr>
                <w:vertAlign w:val="superscript"/>
              </w:rPr>
            </w:pPr>
            <w:r>
              <w:rPr>
                <w:vertAlign w:val="superscript"/>
              </w:rPr>
              <w:t>COMPULSORY</w:t>
            </w:r>
            <w:r w:rsidRPr="00E25D97">
              <w:rPr>
                <w:vertAlign w:val="superscript"/>
              </w:rPr>
              <w:t xml:space="preserve"> (</w:t>
            </w:r>
            <w:r>
              <w:rPr>
                <w:vertAlign w:val="superscript"/>
              </w:rPr>
              <w:t xml:space="preserve"> </w:t>
            </w:r>
            <w:r w:rsidRPr="00E25D97">
              <w:rPr>
                <w:vertAlign w:val="superscript"/>
              </w:rPr>
              <w:t xml:space="preserve">)  </w:t>
            </w:r>
            <w:r>
              <w:rPr>
                <w:vertAlign w:val="superscript"/>
              </w:rPr>
              <w:t>ELECTIVE ( X</w:t>
            </w:r>
            <w:r w:rsidRPr="00E25D97">
              <w:rPr>
                <w:vertAlign w:val="superscript"/>
              </w:rPr>
              <w:t>)</w:t>
            </w:r>
          </w:p>
        </w:tc>
        <w:tc>
          <w:tcPr>
            <w:tcW w:w="670" w:type="pct"/>
            <w:tcBorders>
              <w:top w:val="single" w:sz="4" w:space="0" w:color="auto"/>
              <w:left w:val="single" w:sz="4" w:space="0" w:color="auto"/>
              <w:bottom w:val="single" w:sz="12" w:space="0" w:color="auto"/>
            </w:tcBorders>
          </w:tcPr>
          <w:p w:rsidR="00195BF8" w:rsidRPr="00E25D97" w:rsidRDefault="00195BF8" w:rsidP="002D5BF1">
            <w:pPr>
              <w:jc w:val="center"/>
              <w:rPr>
                <w:vertAlign w:val="superscript"/>
              </w:rPr>
            </w:pPr>
            <w:r>
              <w:rPr>
                <w:vertAlign w:val="superscript"/>
              </w:rPr>
              <w:t>TURKEY</w:t>
            </w:r>
          </w:p>
        </w:tc>
      </w:tr>
      <w:tr w:rsidR="00195BF8" w:rsidRPr="00424600" w:rsidTr="002D5BF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95BF8" w:rsidRDefault="00195BF8" w:rsidP="002D5BF1">
            <w:pPr>
              <w:jc w:val="center"/>
              <w:rPr>
                <w:b/>
                <w:sz w:val="20"/>
                <w:szCs w:val="20"/>
              </w:rPr>
            </w:pPr>
            <w:r>
              <w:rPr>
                <w:b/>
                <w:sz w:val="20"/>
                <w:szCs w:val="20"/>
              </w:rPr>
              <w:t>COURSE CATAGORY</w:t>
            </w:r>
          </w:p>
        </w:tc>
      </w:tr>
      <w:tr w:rsidR="00195BF8" w:rsidRPr="00D64451" w:rsidTr="002D5BF1">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195BF8" w:rsidRPr="00D62B39" w:rsidRDefault="00195BF8" w:rsidP="002D5BF1">
            <w:pPr>
              <w:jc w:val="center"/>
              <w:rPr>
                <w:b/>
                <w:sz w:val="20"/>
                <w:szCs w:val="20"/>
              </w:rPr>
            </w:pPr>
          </w:p>
        </w:tc>
        <w:tc>
          <w:tcPr>
            <w:tcW w:w="1085" w:type="pct"/>
            <w:gridSpan w:val="4"/>
            <w:tcBorders>
              <w:top w:val="single" w:sz="12" w:space="0" w:color="auto"/>
              <w:bottom w:val="single" w:sz="6" w:space="0" w:color="auto"/>
            </w:tcBorders>
            <w:vAlign w:val="center"/>
          </w:tcPr>
          <w:p w:rsidR="00195BF8" w:rsidRPr="00D62B39" w:rsidRDefault="00195BF8" w:rsidP="002D5BF1">
            <w:pPr>
              <w:jc w:val="center"/>
              <w:rPr>
                <w:b/>
                <w:sz w:val="20"/>
                <w:szCs w:val="20"/>
              </w:rPr>
            </w:pPr>
          </w:p>
        </w:tc>
        <w:tc>
          <w:tcPr>
            <w:tcW w:w="2341" w:type="pct"/>
            <w:gridSpan w:val="5"/>
            <w:tcBorders>
              <w:top w:val="single" w:sz="12" w:space="0" w:color="auto"/>
              <w:bottom w:val="single" w:sz="6" w:space="0" w:color="auto"/>
            </w:tcBorders>
            <w:vAlign w:val="center"/>
          </w:tcPr>
          <w:p w:rsidR="00195BF8" w:rsidRPr="00D62B39" w:rsidRDefault="00195BF8" w:rsidP="002D5BF1">
            <w:pPr>
              <w:jc w:val="center"/>
              <w:rPr>
                <w:b/>
                <w:sz w:val="20"/>
                <w:szCs w:val="20"/>
              </w:rPr>
            </w:pPr>
            <w:r w:rsidRPr="00D62B39">
              <w:rPr>
                <w:b/>
                <w:sz w:val="20"/>
                <w:szCs w:val="20"/>
              </w:rPr>
              <w:t>[</w:t>
            </w:r>
            <w:proofErr w:type="spellStart"/>
            <w:r>
              <w:rPr>
                <w:b/>
                <w:sz w:val="20"/>
                <w:szCs w:val="20"/>
              </w:rPr>
              <w:t>if</w:t>
            </w:r>
            <w:proofErr w:type="spellEnd"/>
            <w:r>
              <w:rPr>
                <w:b/>
                <w:sz w:val="20"/>
                <w:szCs w:val="20"/>
              </w:rPr>
              <w:t xml:space="preserve"> it </w:t>
            </w:r>
            <w:proofErr w:type="spellStart"/>
            <w:r>
              <w:rPr>
                <w:b/>
                <w:sz w:val="20"/>
                <w:szCs w:val="20"/>
              </w:rPr>
              <w:t>contains</w:t>
            </w:r>
            <w:proofErr w:type="spellEnd"/>
            <w:r>
              <w:rPr>
                <w:b/>
                <w:sz w:val="20"/>
                <w:szCs w:val="20"/>
              </w:rPr>
              <w:t xml:space="preserve"> </w:t>
            </w:r>
            <w:proofErr w:type="spellStart"/>
            <w:r>
              <w:rPr>
                <w:b/>
                <w:sz w:val="20"/>
                <w:szCs w:val="20"/>
              </w:rPr>
              <w:t>considerable</w:t>
            </w:r>
            <w:proofErr w:type="spellEnd"/>
            <w:r>
              <w:rPr>
                <w:b/>
                <w:sz w:val="20"/>
                <w:szCs w:val="20"/>
              </w:rPr>
              <w:t xml:space="preserve"> </w:t>
            </w:r>
            <w:proofErr w:type="spellStart"/>
            <w:r>
              <w:rPr>
                <w:b/>
                <w:sz w:val="20"/>
                <w:szCs w:val="20"/>
              </w:rPr>
              <w:t>design</w:t>
            </w:r>
            <w:proofErr w:type="spellEnd"/>
            <w:r>
              <w:rPr>
                <w:b/>
                <w:sz w:val="20"/>
                <w:szCs w:val="20"/>
              </w:rPr>
              <w:t xml:space="preserve">, mark </w:t>
            </w:r>
            <w:proofErr w:type="spellStart"/>
            <w:r>
              <w:rPr>
                <w:b/>
                <w:sz w:val="20"/>
                <w:szCs w:val="20"/>
              </w:rPr>
              <w:t>with</w:t>
            </w:r>
            <w:proofErr w:type="spellEnd"/>
            <w:r>
              <w:rPr>
                <w:b/>
                <w:sz w:val="20"/>
                <w:szCs w:val="20"/>
              </w:rPr>
              <w:t xml:space="preserve"> </w:t>
            </w:r>
            <w:r w:rsidRPr="00D62B39">
              <w:rPr>
                <w:b/>
                <w:sz w:val="20"/>
                <w:szCs w:val="20"/>
              </w:rPr>
              <w:t xml:space="preserve"> (</w:t>
            </w:r>
            <w:r w:rsidRPr="00D62B39">
              <w:rPr>
                <w:b/>
                <w:sz w:val="20"/>
                <w:szCs w:val="20"/>
              </w:rPr>
              <w:sym w:font="Symbol" w:char="F0D6"/>
            </w:r>
            <w:r w:rsidRPr="00D62B39">
              <w:rPr>
                <w:b/>
                <w:sz w:val="20"/>
                <w:szCs w:val="20"/>
              </w:rPr>
              <w:t>) ]</w:t>
            </w:r>
          </w:p>
        </w:tc>
        <w:tc>
          <w:tcPr>
            <w:tcW w:w="670" w:type="pct"/>
            <w:tcBorders>
              <w:top w:val="single" w:sz="12" w:space="0" w:color="auto"/>
              <w:bottom w:val="single" w:sz="6" w:space="0" w:color="auto"/>
            </w:tcBorders>
            <w:vAlign w:val="center"/>
          </w:tcPr>
          <w:p w:rsidR="00195BF8" w:rsidRDefault="00195BF8" w:rsidP="002D5BF1">
            <w:pPr>
              <w:jc w:val="center"/>
              <w:rPr>
                <w:b/>
                <w:sz w:val="20"/>
                <w:szCs w:val="20"/>
              </w:rPr>
            </w:pPr>
          </w:p>
        </w:tc>
      </w:tr>
      <w:tr w:rsidR="00195BF8" w:rsidRPr="00D64451" w:rsidTr="002D5BF1">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195BF8" w:rsidRPr="00771293" w:rsidRDefault="00195BF8" w:rsidP="002D5BF1">
            <w:pPr>
              <w:jc w:val="center"/>
            </w:pPr>
          </w:p>
        </w:tc>
        <w:tc>
          <w:tcPr>
            <w:tcW w:w="1085" w:type="pct"/>
            <w:gridSpan w:val="4"/>
            <w:tcBorders>
              <w:top w:val="single" w:sz="6" w:space="0" w:color="auto"/>
              <w:left w:val="single" w:sz="4" w:space="0" w:color="auto"/>
              <w:bottom w:val="single" w:sz="12" w:space="0" w:color="auto"/>
              <w:right w:val="single" w:sz="4" w:space="0" w:color="auto"/>
            </w:tcBorders>
          </w:tcPr>
          <w:p w:rsidR="00195BF8" w:rsidRPr="00FF422D" w:rsidRDefault="00195BF8" w:rsidP="002D5BF1">
            <w:pPr>
              <w:jc w:val="center"/>
            </w:pPr>
          </w:p>
        </w:tc>
        <w:tc>
          <w:tcPr>
            <w:tcW w:w="2341" w:type="pct"/>
            <w:gridSpan w:val="5"/>
            <w:tcBorders>
              <w:top w:val="single" w:sz="6" w:space="0" w:color="auto"/>
              <w:left w:val="single" w:sz="4" w:space="0" w:color="auto"/>
              <w:bottom w:val="single" w:sz="12" w:space="0" w:color="auto"/>
            </w:tcBorders>
          </w:tcPr>
          <w:p w:rsidR="00195BF8" w:rsidRPr="00FF422D" w:rsidRDefault="00195BF8" w:rsidP="002D5BF1">
            <w:pPr>
              <w:jc w:val="center"/>
            </w:pPr>
            <w:r>
              <w:t xml:space="preserve">  X</w:t>
            </w:r>
          </w:p>
        </w:tc>
        <w:tc>
          <w:tcPr>
            <w:tcW w:w="670" w:type="pct"/>
            <w:tcBorders>
              <w:top w:val="single" w:sz="6" w:space="0" w:color="auto"/>
              <w:left w:val="single" w:sz="4" w:space="0" w:color="auto"/>
              <w:bottom w:val="single" w:sz="12" w:space="0" w:color="auto"/>
            </w:tcBorders>
          </w:tcPr>
          <w:p w:rsidR="00195BF8" w:rsidRPr="00771293" w:rsidRDefault="00195BF8" w:rsidP="002D5BF1">
            <w:pPr>
              <w:jc w:val="center"/>
            </w:pPr>
          </w:p>
        </w:tc>
      </w:tr>
      <w:tr w:rsidR="00195BF8" w:rsidTr="002D5BF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ASSESSMENT CRITERIA</w:t>
            </w:r>
          </w:p>
        </w:tc>
      </w:tr>
      <w:tr w:rsidR="00195BF8" w:rsidTr="002D5BF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95BF8" w:rsidRDefault="00195BF8" w:rsidP="002D5BF1">
            <w:pPr>
              <w:jc w:val="center"/>
              <w:rPr>
                <w:b/>
                <w:sz w:val="20"/>
                <w:szCs w:val="20"/>
              </w:rPr>
            </w:pPr>
            <w:r>
              <w:rPr>
                <w:b/>
                <w:sz w:val="20"/>
                <w:szCs w:val="20"/>
              </w:rPr>
              <w:t xml:space="preserve">Evaluation </w:t>
            </w:r>
            <w:proofErr w:type="spellStart"/>
            <w:r>
              <w:rPr>
                <w:b/>
                <w:sz w:val="20"/>
                <w:szCs w:val="20"/>
              </w:rPr>
              <w:t>Type</w:t>
            </w:r>
            <w:proofErr w:type="spellEnd"/>
          </w:p>
        </w:tc>
        <w:tc>
          <w:tcPr>
            <w:tcW w:w="1240" w:type="pct"/>
            <w:tcBorders>
              <w:top w:val="single" w:sz="12" w:space="0" w:color="auto"/>
              <w:left w:val="single" w:sz="4" w:space="0" w:color="auto"/>
              <w:bottom w:val="single" w:sz="8" w:space="0" w:color="auto"/>
              <w:right w:val="single" w:sz="8" w:space="0" w:color="auto"/>
            </w:tcBorders>
            <w:vAlign w:val="center"/>
          </w:tcPr>
          <w:p w:rsidR="00195BF8" w:rsidRDefault="00195BF8" w:rsidP="002D5BF1">
            <w:pPr>
              <w:jc w:val="center"/>
              <w:rPr>
                <w:b/>
                <w:sz w:val="20"/>
                <w:szCs w:val="20"/>
              </w:rPr>
            </w:pPr>
            <w:proofErr w:type="spellStart"/>
            <w:r>
              <w:rPr>
                <w:b/>
                <w:sz w:val="20"/>
                <w:szCs w:val="20"/>
              </w:rPr>
              <w:t>Quantity</w:t>
            </w:r>
            <w:proofErr w:type="spellEnd"/>
          </w:p>
        </w:tc>
        <w:tc>
          <w:tcPr>
            <w:tcW w:w="670" w:type="pct"/>
            <w:tcBorders>
              <w:top w:val="single" w:sz="12" w:space="0" w:color="auto"/>
              <w:left w:val="single" w:sz="8" w:space="0" w:color="auto"/>
              <w:bottom w:val="single" w:sz="8" w:space="0" w:color="auto"/>
              <w:right w:val="single" w:sz="12" w:space="0" w:color="auto"/>
            </w:tcBorders>
            <w:vAlign w:val="center"/>
          </w:tcPr>
          <w:p w:rsidR="00195BF8" w:rsidRDefault="00195BF8" w:rsidP="002D5BF1">
            <w:pPr>
              <w:jc w:val="center"/>
              <w:rPr>
                <w:b/>
                <w:sz w:val="20"/>
                <w:szCs w:val="20"/>
              </w:rPr>
            </w:pPr>
            <w:r>
              <w:rPr>
                <w:b/>
                <w:sz w:val="20"/>
                <w:szCs w:val="20"/>
              </w:rPr>
              <w:t>%</w:t>
            </w:r>
          </w:p>
        </w:tc>
      </w:tr>
      <w:tr w:rsidR="00195BF8" w:rsidTr="002D5B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95BF8" w:rsidRDefault="00195BF8" w:rsidP="002D5BF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95BF8" w:rsidRDefault="00195BF8" w:rsidP="002D5BF1">
            <w:pPr>
              <w:rPr>
                <w:sz w:val="20"/>
                <w:szCs w:val="20"/>
              </w:rPr>
            </w:pPr>
            <w:r>
              <w:rPr>
                <w:sz w:val="20"/>
                <w:szCs w:val="20"/>
              </w:rPr>
              <w:t xml:space="preserve">1st </w:t>
            </w:r>
            <w:proofErr w:type="spellStart"/>
            <w:r>
              <w:rPr>
                <w:sz w:val="20"/>
                <w:szCs w:val="20"/>
              </w:rPr>
              <w:t>Mid-Term</w:t>
            </w:r>
            <w:proofErr w:type="spellEnd"/>
          </w:p>
        </w:tc>
        <w:tc>
          <w:tcPr>
            <w:tcW w:w="1240" w:type="pct"/>
            <w:tcBorders>
              <w:top w:val="single" w:sz="8" w:space="0" w:color="auto"/>
              <w:left w:val="single" w:sz="4" w:space="0" w:color="auto"/>
              <w:bottom w:val="single" w:sz="4" w:space="0" w:color="auto"/>
              <w:right w:val="single" w:sz="8" w:space="0" w:color="auto"/>
            </w:tcBorders>
          </w:tcPr>
          <w:p w:rsidR="00195BF8" w:rsidRPr="000E3402" w:rsidRDefault="00195BF8" w:rsidP="002D5BF1">
            <w:pPr>
              <w:jc w:val="center"/>
            </w:pPr>
            <w:r>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195BF8" w:rsidRPr="005D19B7" w:rsidRDefault="00195BF8" w:rsidP="002D5BF1">
            <w:pPr>
              <w:jc w:val="center"/>
              <w:rPr>
                <w:sz w:val="20"/>
                <w:szCs w:val="20"/>
                <w:highlight w:val="yellow"/>
              </w:rPr>
            </w:pPr>
            <w:r w:rsidRPr="00E77B24">
              <w:rPr>
                <w:sz w:val="20"/>
                <w:szCs w:val="20"/>
              </w:rPr>
              <w:t>40</w:t>
            </w:r>
          </w:p>
        </w:tc>
      </w:tr>
      <w:tr w:rsidR="00195BF8" w:rsidTr="002D5B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95BF8" w:rsidRDefault="00195BF8" w:rsidP="002D5B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95BF8" w:rsidRDefault="00195BF8" w:rsidP="002D5BF1">
            <w:pPr>
              <w:rPr>
                <w:sz w:val="20"/>
                <w:szCs w:val="20"/>
              </w:rPr>
            </w:pPr>
            <w:r>
              <w:rPr>
                <w:sz w:val="20"/>
                <w:szCs w:val="20"/>
              </w:rPr>
              <w:t xml:space="preserve">2nd </w:t>
            </w:r>
            <w:proofErr w:type="spellStart"/>
            <w:r>
              <w:rPr>
                <w:sz w:val="20"/>
                <w:szCs w:val="20"/>
              </w:rPr>
              <w:t>Mid-Term</w:t>
            </w:r>
            <w:proofErr w:type="spellEnd"/>
          </w:p>
        </w:tc>
        <w:tc>
          <w:tcPr>
            <w:tcW w:w="1240" w:type="pct"/>
            <w:tcBorders>
              <w:top w:val="single" w:sz="4" w:space="0" w:color="auto"/>
              <w:left w:val="single" w:sz="4" w:space="0" w:color="auto"/>
              <w:bottom w:val="single" w:sz="4" w:space="0" w:color="auto"/>
              <w:right w:val="single" w:sz="8" w:space="0" w:color="auto"/>
            </w:tcBorders>
          </w:tcPr>
          <w:p w:rsidR="00195BF8" w:rsidRPr="000E3402" w:rsidRDefault="00195BF8" w:rsidP="002D5BF1">
            <w:pPr>
              <w:jc w:val="center"/>
            </w:pP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195BF8" w:rsidRPr="005D19B7" w:rsidRDefault="00195BF8" w:rsidP="002D5BF1">
            <w:pPr>
              <w:jc w:val="center"/>
              <w:rPr>
                <w:sz w:val="20"/>
                <w:szCs w:val="20"/>
                <w:highlight w:val="yellow"/>
              </w:rPr>
            </w:pPr>
          </w:p>
        </w:tc>
      </w:tr>
      <w:tr w:rsidR="00195BF8" w:rsidTr="002D5B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95BF8" w:rsidRDefault="00195BF8" w:rsidP="002D5B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95BF8" w:rsidRDefault="00195BF8" w:rsidP="002D5BF1">
            <w:pPr>
              <w:rPr>
                <w:sz w:val="20"/>
                <w:szCs w:val="20"/>
              </w:rPr>
            </w:pPr>
            <w:proofErr w:type="spellStart"/>
            <w:r>
              <w:rPr>
                <w:sz w:val="20"/>
                <w:szCs w:val="20"/>
              </w:rPr>
              <w:t>Quiz</w:t>
            </w:r>
            <w:proofErr w:type="spellEnd"/>
          </w:p>
        </w:tc>
        <w:tc>
          <w:tcPr>
            <w:tcW w:w="1240" w:type="pct"/>
            <w:tcBorders>
              <w:top w:val="single" w:sz="4" w:space="0" w:color="auto"/>
              <w:left w:val="single" w:sz="4" w:space="0" w:color="auto"/>
              <w:bottom w:val="single" w:sz="4" w:space="0" w:color="auto"/>
              <w:right w:val="single" w:sz="8" w:space="0" w:color="auto"/>
            </w:tcBorders>
          </w:tcPr>
          <w:p w:rsidR="00195BF8" w:rsidRPr="000E3402" w:rsidRDefault="00195BF8" w:rsidP="002D5BF1"/>
        </w:tc>
        <w:tc>
          <w:tcPr>
            <w:tcW w:w="670" w:type="pct"/>
            <w:tcBorders>
              <w:top w:val="single" w:sz="4" w:space="0" w:color="auto"/>
              <w:left w:val="single" w:sz="8" w:space="0" w:color="auto"/>
              <w:bottom w:val="single" w:sz="4" w:space="0" w:color="auto"/>
              <w:right w:val="single" w:sz="12" w:space="0" w:color="auto"/>
            </w:tcBorders>
          </w:tcPr>
          <w:p w:rsidR="00195BF8" w:rsidRPr="00D605C4" w:rsidRDefault="00195BF8" w:rsidP="002D5BF1">
            <w:pPr>
              <w:rPr>
                <w:sz w:val="20"/>
                <w:szCs w:val="20"/>
              </w:rPr>
            </w:pPr>
            <w:r>
              <w:rPr>
                <w:sz w:val="20"/>
                <w:szCs w:val="20"/>
              </w:rPr>
              <w:t xml:space="preserve"> </w:t>
            </w:r>
          </w:p>
        </w:tc>
      </w:tr>
      <w:tr w:rsidR="00195BF8" w:rsidTr="002D5B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95BF8" w:rsidRDefault="00195BF8" w:rsidP="002D5B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95BF8" w:rsidRDefault="00195BF8" w:rsidP="002D5BF1">
            <w:pPr>
              <w:rPr>
                <w:sz w:val="20"/>
                <w:szCs w:val="20"/>
              </w:rPr>
            </w:pPr>
            <w:proofErr w:type="spellStart"/>
            <w:r>
              <w:rPr>
                <w:sz w:val="20"/>
                <w:szCs w:val="20"/>
              </w:rPr>
              <w:t>Homework</w:t>
            </w:r>
            <w:proofErr w:type="spellEnd"/>
          </w:p>
        </w:tc>
        <w:tc>
          <w:tcPr>
            <w:tcW w:w="1240" w:type="pct"/>
            <w:tcBorders>
              <w:top w:val="single" w:sz="4" w:space="0" w:color="auto"/>
              <w:left w:val="single" w:sz="4" w:space="0" w:color="auto"/>
              <w:bottom w:val="single" w:sz="4" w:space="0" w:color="auto"/>
              <w:right w:val="single" w:sz="8" w:space="0" w:color="auto"/>
            </w:tcBorders>
          </w:tcPr>
          <w:p w:rsidR="00195BF8" w:rsidRPr="000E3402" w:rsidRDefault="00195BF8" w:rsidP="002D5BF1">
            <w:pPr>
              <w:jc w:val="center"/>
            </w:pPr>
          </w:p>
        </w:tc>
        <w:tc>
          <w:tcPr>
            <w:tcW w:w="670" w:type="pct"/>
            <w:tcBorders>
              <w:top w:val="single" w:sz="4" w:space="0" w:color="auto"/>
              <w:left w:val="single" w:sz="8" w:space="0" w:color="auto"/>
              <w:bottom w:val="single" w:sz="4" w:space="0" w:color="auto"/>
              <w:right w:val="single" w:sz="12" w:space="0" w:color="auto"/>
            </w:tcBorders>
          </w:tcPr>
          <w:p w:rsidR="00195BF8" w:rsidRPr="00D605C4" w:rsidRDefault="00195BF8" w:rsidP="002D5BF1">
            <w:pPr>
              <w:jc w:val="center"/>
              <w:rPr>
                <w:sz w:val="20"/>
                <w:szCs w:val="20"/>
              </w:rPr>
            </w:pPr>
          </w:p>
        </w:tc>
      </w:tr>
      <w:tr w:rsidR="00195BF8" w:rsidTr="002D5B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95BF8" w:rsidRDefault="00195BF8" w:rsidP="002D5BF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95BF8" w:rsidRDefault="00195BF8" w:rsidP="002D5BF1">
            <w:pPr>
              <w:rPr>
                <w:sz w:val="20"/>
                <w:szCs w:val="20"/>
              </w:rPr>
            </w:pPr>
            <w:r>
              <w:rPr>
                <w:sz w:val="20"/>
                <w:szCs w:val="20"/>
              </w:rPr>
              <w:t>Project</w:t>
            </w:r>
          </w:p>
        </w:tc>
        <w:tc>
          <w:tcPr>
            <w:tcW w:w="1240" w:type="pct"/>
            <w:tcBorders>
              <w:top w:val="single" w:sz="4" w:space="0" w:color="auto"/>
              <w:left w:val="single" w:sz="4" w:space="0" w:color="auto"/>
              <w:bottom w:val="single" w:sz="8" w:space="0" w:color="auto"/>
              <w:right w:val="single" w:sz="8" w:space="0" w:color="auto"/>
            </w:tcBorders>
          </w:tcPr>
          <w:p w:rsidR="00195BF8" w:rsidRPr="000E3402" w:rsidRDefault="00195BF8" w:rsidP="002D5BF1">
            <w:pPr>
              <w:jc w:val="center"/>
            </w:pPr>
            <w:r>
              <w:t xml:space="preserve"> </w:t>
            </w:r>
          </w:p>
        </w:tc>
        <w:tc>
          <w:tcPr>
            <w:tcW w:w="670" w:type="pct"/>
            <w:tcBorders>
              <w:top w:val="single" w:sz="4" w:space="0" w:color="auto"/>
              <w:left w:val="single" w:sz="8" w:space="0" w:color="auto"/>
              <w:bottom w:val="single" w:sz="8" w:space="0" w:color="auto"/>
              <w:right w:val="single" w:sz="12" w:space="0" w:color="auto"/>
            </w:tcBorders>
          </w:tcPr>
          <w:p w:rsidR="00195BF8" w:rsidRPr="00D605C4" w:rsidRDefault="00195BF8" w:rsidP="002D5BF1">
            <w:pPr>
              <w:jc w:val="center"/>
              <w:rPr>
                <w:sz w:val="20"/>
                <w:szCs w:val="20"/>
              </w:rPr>
            </w:pPr>
            <w:r>
              <w:rPr>
                <w:sz w:val="20"/>
                <w:szCs w:val="20"/>
              </w:rPr>
              <w:t xml:space="preserve"> </w:t>
            </w:r>
          </w:p>
        </w:tc>
      </w:tr>
      <w:tr w:rsidR="00195BF8" w:rsidTr="002D5B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95BF8" w:rsidRDefault="00195BF8" w:rsidP="002D5BF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95BF8" w:rsidRDefault="00195BF8" w:rsidP="002D5BF1">
            <w:pPr>
              <w:rPr>
                <w:sz w:val="20"/>
                <w:szCs w:val="20"/>
              </w:rPr>
            </w:pPr>
            <w:r>
              <w:rPr>
                <w:sz w:val="20"/>
                <w:szCs w:val="20"/>
              </w:rPr>
              <w:t>Report</w:t>
            </w:r>
          </w:p>
        </w:tc>
        <w:tc>
          <w:tcPr>
            <w:tcW w:w="1240" w:type="pct"/>
            <w:tcBorders>
              <w:top w:val="single" w:sz="8" w:space="0" w:color="auto"/>
              <w:left w:val="single" w:sz="4" w:space="0" w:color="auto"/>
              <w:bottom w:val="single" w:sz="8" w:space="0" w:color="auto"/>
              <w:right w:val="single" w:sz="8" w:space="0" w:color="auto"/>
            </w:tcBorders>
          </w:tcPr>
          <w:p w:rsidR="00195BF8" w:rsidRPr="000E3402" w:rsidRDefault="00195BF8" w:rsidP="002D5BF1">
            <w:pPr>
              <w:jc w:val="center"/>
            </w:pPr>
          </w:p>
        </w:tc>
        <w:tc>
          <w:tcPr>
            <w:tcW w:w="670" w:type="pct"/>
            <w:tcBorders>
              <w:top w:val="single" w:sz="8" w:space="0" w:color="auto"/>
              <w:left w:val="single" w:sz="8" w:space="0" w:color="auto"/>
              <w:bottom w:val="single" w:sz="8" w:space="0" w:color="auto"/>
              <w:right w:val="single" w:sz="12" w:space="0" w:color="auto"/>
            </w:tcBorders>
          </w:tcPr>
          <w:p w:rsidR="00195BF8" w:rsidRPr="00D605C4" w:rsidRDefault="00195BF8" w:rsidP="002D5BF1">
            <w:pPr>
              <w:rPr>
                <w:sz w:val="20"/>
                <w:szCs w:val="20"/>
              </w:rPr>
            </w:pPr>
          </w:p>
        </w:tc>
      </w:tr>
      <w:tr w:rsidR="00195BF8" w:rsidTr="002D5B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95BF8" w:rsidRDefault="00195BF8" w:rsidP="002D5BF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95BF8" w:rsidRDefault="00195BF8" w:rsidP="002D5BF1">
            <w:pPr>
              <w:rPr>
                <w:sz w:val="20"/>
                <w:szCs w:val="20"/>
              </w:rPr>
            </w:pPr>
            <w:proofErr w:type="spellStart"/>
            <w:r>
              <w:rPr>
                <w:sz w:val="20"/>
                <w:szCs w:val="20"/>
              </w:rPr>
              <w:t>Others</w:t>
            </w:r>
            <w:proofErr w:type="spellEnd"/>
            <w:r>
              <w:rPr>
                <w:sz w:val="20"/>
                <w:szCs w:val="20"/>
              </w:rPr>
              <w:t xml:space="preserve"> (</w:t>
            </w:r>
            <w:proofErr w:type="gramStart"/>
            <w:r>
              <w:rPr>
                <w:sz w:val="20"/>
                <w:szCs w:val="20"/>
              </w:rPr>
              <w:t>………</w:t>
            </w:r>
            <w:proofErr w:type="gramEnd"/>
            <w:r>
              <w:rPr>
                <w:sz w:val="20"/>
                <w:szCs w:val="20"/>
              </w:rPr>
              <w:t>)</w:t>
            </w:r>
          </w:p>
        </w:tc>
        <w:tc>
          <w:tcPr>
            <w:tcW w:w="1240" w:type="pct"/>
            <w:tcBorders>
              <w:top w:val="single" w:sz="8" w:space="0" w:color="auto"/>
              <w:left w:val="single" w:sz="4" w:space="0" w:color="auto"/>
              <w:bottom w:val="single" w:sz="12" w:space="0" w:color="auto"/>
              <w:right w:val="single" w:sz="8" w:space="0" w:color="auto"/>
            </w:tcBorders>
          </w:tcPr>
          <w:p w:rsidR="00195BF8" w:rsidRPr="000E3402" w:rsidRDefault="00195BF8" w:rsidP="002D5BF1"/>
        </w:tc>
        <w:tc>
          <w:tcPr>
            <w:tcW w:w="670" w:type="pct"/>
            <w:tcBorders>
              <w:top w:val="single" w:sz="8" w:space="0" w:color="auto"/>
              <w:left w:val="single" w:sz="8" w:space="0" w:color="auto"/>
              <w:bottom w:val="single" w:sz="12" w:space="0" w:color="auto"/>
              <w:right w:val="single" w:sz="12" w:space="0" w:color="auto"/>
            </w:tcBorders>
          </w:tcPr>
          <w:p w:rsidR="00195BF8" w:rsidRPr="00D605C4" w:rsidRDefault="00195BF8" w:rsidP="002D5BF1">
            <w:pPr>
              <w:rPr>
                <w:sz w:val="20"/>
                <w:szCs w:val="20"/>
              </w:rPr>
            </w:pPr>
          </w:p>
        </w:tc>
      </w:tr>
      <w:tr w:rsidR="00195BF8" w:rsidTr="002D5BF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95BF8" w:rsidRDefault="00195BF8" w:rsidP="002D5BF1">
            <w:pPr>
              <w:rPr>
                <w:sz w:val="20"/>
                <w:szCs w:val="20"/>
              </w:rPr>
            </w:pPr>
            <w:r>
              <w:rPr>
                <w:sz w:val="20"/>
                <w:szCs w:val="20"/>
              </w:rPr>
              <w:t xml:space="preserve"> </w:t>
            </w:r>
          </w:p>
        </w:tc>
        <w:tc>
          <w:tcPr>
            <w:tcW w:w="1240" w:type="pct"/>
            <w:tcBorders>
              <w:top w:val="single" w:sz="12" w:space="0" w:color="auto"/>
              <w:left w:val="single" w:sz="4" w:space="0" w:color="auto"/>
              <w:bottom w:val="single" w:sz="8" w:space="0" w:color="auto"/>
              <w:right w:val="single" w:sz="8" w:space="0" w:color="auto"/>
            </w:tcBorders>
          </w:tcPr>
          <w:p w:rsidR="00195BF8" w:rsidRPr="000E3402" w:rsidRDefault="00195BF8" w:rsidP="002D5BF1">
            <w:pPr>
              <w:jc w:val="center"/>
            </w:pPr>
            <w:r>
              <w:t>1</w:t>
            </w:r>
          </w:p>
        </w:tc>
        <w:tc>
          <w:tcPr>
            <w:tcW w:w="670" w:type="pct"/>
            <w:tcBorders>
              <w:top w:val="single" w:sz="12" w:space="0" w:color="auto"/>
              <w:left w:val="single" w:sz="8" w:space="0" w:color="auto"/>
              <w:bottom w:val="single" w:sz="8" w:space="0" w:color="auto"/>
              <w:right w:val="single" w:sz="12" w:space="0" w:color="auto"/>
            </w:tcBorders>
          </w:tcPr>
          <w:p w:rsidR="00195BF8" w:rsidRPr="00D605C4" w:rsidRDefault="00195BF8" w:rsidP="002D5BF1">
            <w:pPr>
              <w:jc w:val="center"/>
              <w:rPr>
                <w:sz w:val="20"/>
                <w:szCs w:val="20"/>
              </w:rPr>
            </w:pPr>
            <w:r>
              <w:rPr>
                <w:sz w:val="20"/>
                <w:szCs w:val="20"/>
              </w:rPr>
              <w:t>60</w:t>
            </w:r>
          </w:p>
        </w:tc>
      </w:tr>
      <w:tr w:rsidR="00195BF8" w:rsidTr="002D5B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95BF8" w:rsidRPr="00112E99" w:rsidRDefault="00195BF8" w:rsidP="002D5BF1">
            <w:pPr>
              <w:jc w:val="both"/>
              <w:rPr>
                <w:sz w:val="20"/>
                <w:szCs w:val="20"/>
                <w:lang w:val="en-US"/>
              </w:rPr>
            </w:pPr>
          </w:p>
        </w:tc>
      </w:tr>
      <w:tr w:rsidR="00195BF8" w:rsidTr="002D5B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195BF8" w:rsidRDefault="00195BF8" w:rsidP="002D5BF1">
            <w:pPr>
              <w:rPr>
                <w:sz w:val="20"/>
                <w:szCs w:val="20"/>
                <w:lang w:val="en-US"/>
              </w:rPr>
            </w:pPr>
            <w:r w:rsidRPr="00E77B24">
              <w:rPr>
                <w:sz w:val="20"/>
                <w:szCs w:val="20"/>
                <w:lang w:val="en-US"/>
              </w:rPr>
              <w:t>Introduction to the nursing period, importance of the nursing process, stages of the nursing process, diagnosis/data collection, nursing diagnosis, expected patient outcomes (NOC), planning of nursing interventions (NIC), implementation, evaluation, recording and reporting stages.</w:t>
            </w:r>
          </w:p>
          <w:p w:rsidR="00195BF8" w:rsidRPr="00A4174D" w:rsidRDefault="00195BF8" w:rsidP="002D5BF1">
            <w:pPr>
              <w:rPr>
                <w:sz w:val="20"/>
                <w:szCs w:val="20"/>
                <w:lang w:val="en-US"/>
              </w:rPr>
            </w:pPr>
          </w:p>
        </w:tc>
      </w:tr>
      <w:tr w:rsidR="00195BF8" w:rsidTr="002D5BF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195BF8" w:rsidRDefault="00195BF8" w:rsidP="002D5BF1">
            <w:pPr>
              <w:rPr>
                <w:sz w:val="20"/>
                <w:szCs w:val="20"/>
                <w:lang w:val="en-US"/>
              </w:rPr>
            </w:pPr>
            <w:r w:rsidRPr="00E77B24">
              <w:rPr>
                <w:sz w:val="20"/>
                <w:szCs w:val="20"/>
                <w:lang w:val="en-US"/>
              </w:rPr>
              <w:t>With this course, it is aimed to comprehend the importance of the nursing process and to develop the ability to apply the nursing process.</w:t>
            </w:r>
          </w:p>
          <w:p w:rsidR="00195BF8" w:rsidRPr="00112E99" w:rsidRDefault="00195BF8" w:rsidP="002D5BF1">
            <w:pPr>
              <w:rPr>
                <w:sz w:val="20"/>
                <w:szCs w:val="20"/>
                <w:lang w:val="en-US"/>
              </w:rPr>
            </w:pPr>
          </w:p>
        </w:tc>
      </w:tr>
      <w:tr w:rsidR="00195BF8" w:rsidTr="002D5B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95BF8" w:rsidRDefault="00195BF8" w:rsidP="002D5BF1">
            <w:pPr>
              <w:rPr>
                <w:sz w:val="20"/>
                <w:szCs w:val="20"/>
                <w:lang w:val="en-US"/>
              </w:rPr>
            </w:pPr>
            <w:r w:rsidRPr="00E77B24">
              <w:rPr>
                <w:sz w:val="20"/>
                <w:szCs w:val="20"/>
                <w:lang w:val="en-US"/>
              </w:rPr>
              <w:t>The importance of the nursing process should be understood in order to apply professional nursing care correctly. This course will contribute to the development of the ability to apply the nursing process.</w:t>
            </w:r>
          </w:p>
          <w:p w:rsidR="00195BF8" w:rsidRPr="00112E99" w:rsidRDefault="00195BF8" w:rsidP="002D5BF1">
            <w:pPr>
              <w:rPr>
                <w:sz w:val="20"/>
                <w:szCs w:val="20"/>
                <w:lang w:val="en-US"/>
              </w:rPr>
            </w:pPr>
          </w:p>
        </w:tc>
      </w:tr>
      <w:tr w:rsidR="00195BF8" w:rsidTr="002D5B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195BF8" w:rsidRPr="00E77B24" w:rsidRDefault="00195BF8" w:rsidP="002D5BF1">
            <w:pPr>
              <w:tabs>
                <w:tab w:val="left" w:pos="7800"/>
              </w:tabs>
              <w:rPr>
                <w:sz w:val="20"/>
                <w:szCs w:val="20"/>
                <w:lang w:val="en-US"/>
              </w:rPr>
            </w:pPr>
            <w:r w:rsidRPr="00E77B24">
              <w:rPr>
                <w:sz w:val="20"/>
                <w:szCs w:val="20"/>
                <w:lang w:val="en-US"/>
              </w:rPr>
              <w:t>-Exhibits systematic problem solving approach in nursing care.</w:t>
            </w:r>
          </w:p>
          <w:p w:rsidR="00195BF8" w:rsidRPr="00E77B24" w:rsidRDefault="00195BF8" w:rsidP="002D5BF1">
            <w:pPr>
              <w:tabs>
                <w:tab w:val="left" w:pos="7800"/>
              </w:tabs>
              <w:rPr>
                <w:sz w:val="20"/>
                <w:szCs w:val="20"/>
                <w:lang w:val="en-US"/>
              </w:rPr>
            </w:pPr>
            <w:r w:rsidRPr="00E77B24">
              <w:rPr>
                <w:sz w:val="20"/>
                <w:szCs w:val="20"/>
                <w:lang w:val="en-US"/>
              </w:rPr>
              <w:t>-Gives care in line with the nursing process.</w:t>
            </w:r>
          </w:p>
          <w:p w:rsidR="00195BF8" w:rsidRPr="00E77B24" w:rsidRDefault="00195BF8" w:rsidP="002D5BF1">
            <w:pPr>
              <w:tabs>
                <w:tab w:val="left" w:pos="7800"/>
              </w:tabs>
              <w:rPr>
                <w:sz w:val="20"/>
                <w:szCs w:val="20"/>
                <w:lang w:val="en-US"/>
              </w:rPr>
            </w:pPr>
            <w:r w:rsidRPr="00E77B24">
              <w:rPr>
                <w:sz w:val="20"/>
                <w:szCs w:val="20"/>
                <w:lang w:val="en-US"/>
              </w:rPr>
              <w:t>Discusses the importance of confidentiality of patient records in the documentation and reporting stages of the nursing process.</w:t>
            </w:r>
          </w:p>
          <w:p w:rsidR="00195BF8" w:rsidRPr="00E77B24" w:rsidRDefault="00195BF8" w:rsidP="002D5BF1">
            <w:pPr>
              <w:tabs>
                <w:tab w:val="left" w:pos="7800"/>
              </w:tabs>
              <w:rPr>
                <w:sz w:val="20"/>
                <w:szCs w:val="20"/>
                <w:lang w:val="en-US"/>
              </w:rPr>
            </w:pPr>
            <w:r w:rsidRPr="00E77B24">
              <w:rPr>
                <w:sz w:val="20"/>
                <w:szCs w:val="20"/>
                <w:lang w:val="en-US"/>
              </w:rPr>
              <w:t>-Determines the clinical skills necessary to practice the nursing process.</w:t>
            </w:r>
          </w:p>
          <w:p w:rsidR="00195BF8" w:rsidRPr="00E77B24" w:rsidRDefault="00195BF8" w:rsidP="002D5BF1">
            <w:pPr>
              <w:tabs>
                <w:tab w:val="left" w:pos="7800"/>
              </w:tabs>
              <w:rPr>
                <w:sz w:val="20"/>
                <w:szCs w:val="20"/>
                <w:lang w:val="en-US"/>
              </w:rPr>
            </w:pPr>
            <w:r w:rsidRPr="00E77B24">
              <w:rPr>
                <w:sz w:val="20"/>
                <w:szCs w:val="20"/>
                <w:lang w:val="en-US"/>
              </w:rPr>
              <w:t>-Discuss the requirements for the effective use of the nursing process.</w:t>
            </w:r>
          </w:p>
          <w:p w:rsidR="00195BF8" w:rsidRPr="00E77B24" w:rsidRDefault="00195BF8" w:rsidP="002D5BF1">
            <w:pPr>
              <w:tabs>
                <w:tab w:val="left" w:pos="7800"/>
              </w:tabs>
              <w:rPr>
                <w:sz w:val="20"/>
                <w:szCs w:val="20"/>
                <w:lang w:val="en-US"/>
              </w:rPr>
            </w:pPr>
            <w:r w:rsidRPr="00E77B24">
              <w:rPr>
                <w:sz w:val="20"/>
                <w:szCs w:val="20"/>
                <w:lang w:val="en-US"/>
              </w:rPr>
              <w:t>-Explains the purpose and importance of the nursing process in nursing practice.</w:t>
            </w:r>
          </w:p>
          <w:p w:rsidR="00195BF8" w:rsidRPr="00E77B24" w:rsidRDefault="00195BF8" w:rsidP="002D5BF1">
            <w:pPr>
              <w:tabs>
                <w:tab w:val="left" w:pos="7800"/>
              </w:tabs>
              <w:rPr>
                <w:sz w:val="20"/>
                <w:szCs w:val="20"/>
                <w:lang w:val="en-US"/>
              </w:rPr>
            </w:pPr>
            <w:r w:rsidRPr="00E77B24">
              <w:rPr>
                <w:sz w:val="20"/>
                <w:szCs w:val="20"/>
                <w:lang w:val="en-US"/>
              </w:rPr>
              <w:t>-Explains the theoretical foundations of the nursing process.</w:t>
            </w:r>
          </w:p>
          <w:p w:rsidR="00195BF8" w:rsidRDefault="00195BF8" w:rsidP="002D5BF1">
            <w:pPr>
              <w:tabs>
                <w:tab w:val="left" w:pos="7800"/>
              </w:tabs>
              <w:rPr>
                <w:sz w:val="20"/>
                <w:szCs w:val="20"/>
                <w:lang w:val="en-US"/>
              </w:rPr>
            </w:pPr>
            <w:r w:rsidRPr="00E77B24">
              <w:rPr>
                <w:sz w:val="20"/>
                <w:szCs w:val="20"/>
                <w:lang w:val="en-US"/>
              </w:rPr>
              <w:t>-Defines the components of the nursing process.</w:t>
            </w:r>
          </w:p>
          <w:p w:rsidR="00195BF8" w:rsidRDefault="00195BF8" w:rsidP="002D5BF1">
            <w:pPr>
              <w:tabs>
                <w:tab w:val="left" w:pos="7800"/>
              </w:tabs>
              <w:rPr>
                <w:sz w:val="20"/>
                <w:szCs w:val="20"/>
                <w:lang w:val="en-US"/>
              </w:rPr>
            </w:pPr>
          </w:p>
          <w:p w:rsidR="00195BF8" w:rsidRDefault="00195BF8" w:rsidP="002D5BF1">
            <w:pPr>
              <w:tabs>
                <w:tab w:val="left" w:pos="7800"/>
              </w:tabs>
              <w:rPr>
                <w:sz w:val="20"/>
                <w:szCs w:val="20"/>
                <w:lang w:val="en-US"/>
              </w:rPr>
            </w:pPr>
          </w:p>
          <w:p w:rsidR="00195BF8" w:rsidRPr="00A37D8A" w:rsidRDefault="00195BF8" w:rsidP="002D5BF1">
            <w:pPr>
              <w:tabs>
                <w:tab w:val="left" w:pos="7800"/>
              </w:tabs>
              <w:rPr>
                <w:sz w:val="20"/>
                <w:szCs w:val="20"/>
                <w:lang w:val="en-US"/>
              </w:rPr>
            </w:pPr>
          </w:p>
        </w:tc>
      </w:tr>
      <w:tr w:rsidR="00195BF8" w:rsidTr="002D5B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1. Nursing Process.10. oppression. Leman </w:t>
            </w:r>
            <w:proofErr w:type="spellStart"/>
            <w:r w:rsidRPr="00413B45">
              <w:rPr>
                <w:b w:val="0"/>
                <w:sz w:val="22"/>
                <w:szCs w:val="20"/>
                <w:lang w:val="en-US"/>
              </w:rPr>
              <w:t>Birol</w:t>
            </w:r>
            <w:proofErr w:type="spellEnd"/>
            <w:r w:rsidRPr="00413B45">
              <w:rPr>
                <w:b w:val="0"/>
                <w:sz w:val="22"/>
                <w:szCs w:val="20"/>
                <w:lang w:val="en-US"/>
              </w:rPr>
              <w:t>, Academician Publishing House, 2016.</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lastRenderedPageBreak/>
              <w:t>2. Potter PA, Perry AG. Fundamentals of Nursing 7th Edition, Mosby Company, Canada, 2009.</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3 Nursing Research Methods and Critical Appraisal for Evidence-Based Practice,9 </w:t>
            </w:r>
            <w:proofErr w:type="spellStart"/>
            <w:r w:rsidRPr="00413B45">
              <w:rPr>
                <w:b w:val="0"/>
                <w:sz w:val="22"/>
                <w:szCs w:val="20"/>
                <w:lang w:val="en-US"/>
              </w:rPr>
              <w:t>th.</w:t>
            </w:r>
            <w:proofErr w:type="spellEnd"/>
            <w:r w:rsidRPr="00413B45">
              <w:rPr>
                <w:b w:val="0"/>
                <w:sz w:val="22"/>
                <w:szCs w:val="20"/>
                <w:lang w:val="en-US"/>
              </w:rPr>
              <w:t xml:space="preserve"> Item: 9780323431316. Published by Elsevier, 2020.</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4. NANDA International Nursing Diagnoses: Definitions &amp; Classification, 2020 11th Edition.</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5. Taylor C, Lillis, C, Le </w:t>
            </w:r>
            <w:proofErr w:type="spellStart"/>
            <w:r w:rsidRPr="00413B45">
              <w:rPr>
                <w:b w:val="0"/>
                <w:sz w:val="22"/>
                <w:szCs w:val="20"/>
                <w:lang w:val="en-US"/>
              </w:rPr>
              <w:t>Mone</w:t>
            </w:r>
            <w:proofErr w:type="spellEnd"/>
            <w:r w:rsidRPr="00413B45">
              <w:rPr>
                <w:b w:val="0"/>
                <w:sz w:val="22"/>
                <w:szCs w:val="20"/>
                <w:lang w:val="en-US"/>
              </w:rPr>
              <w:t xml:space="preserve"> P. Fundamentals of Nursing </w:t>
            </w:r>
            <w:proofErr w:type="gramStart"/>
            <w:r w:rsidRPr="00413B45">
              <w:rPr>
                <w:b w:val="0"/>
                <w:sz w:val="22"/>
                <w:szCs w:val="20"/>
                <w:lang w:val="en-US"/>
              </w:rPr>
              <w:t>The</w:t>
            </w:r>
            <w:proofErr w:type="gramEnd"/>
            <w:r w:rsidRPr="00413B45">
              <w:rPr>
                <w:b w:val="0"/>
                <w:sz w:val="22"/>
                <w:szCs w:val="20"/>
                <w:lang w:val="en-US"/>
              </w:rPr>
              <w:t xml:space="preserve"> Art &amp; Science of Nursing Care. Lippincott Co., Philadelphia, 2020.</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6. </w:t>
            </w:r>
            <w:proofErr w:type="spellStart"/>
            <w:r w:rsidRPr="00413B45">
              <w:rPr>
                <w:b w:val="0"/>
                <w:sz w:val="22"/>
                <w:szCs w:val="20"/>
                <w:lang w:val="en-US"/>
              </w:rPr>
              <w:t>Tomey</w:t>
            </w:r>
            <w:proofErr w:type="spellEnd"/>
            <w:r w:rsidRPr="00413B45">
              <w:rPr>
                <w:b w:val="0"/>
                <w:sz w:val="22"/>
                <w:szCs w:val="20"/>
                <w:lang w:val="en-US"/>
              </w:rPr>
              <w:t xml:space="preserve"> AM, </w:t>
            </w:r>
            <w:proofErr w:type="spellStart"/>
            <w:r w:rsidRPr="00413B45">
              <w:rPr>
                <w:b w:val="0"/>
                <w:sz w:val="22"/>
                <w:szCs w:val="20"/>
                <w:lang w:val="en-US"/>
              </w:rPr>
              <w:t>Alligood</w:t>
            </w:r>
            <w:proofErr w:type="spellEnd"/>
            <w:r w:rsidRPr="00413B45">
              <w:rPr>
                <w:b w:val="0"/>
                <w:sz w:val="22"/>
                <w:szCs w:val="20"/>
                <w:lang w:val="en-US"/>
              </w:rPr>
              <w:t xml:space="preserve"> MR. Nursing Theorists and Their Work 6th Edition, St. Louis, Missouri: Mosby Elsevier, 2006.</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7. </w:t>
            </w:r>
            <w:proofErr w:type="spellStart"/>
            <w:r w:rsidRPr="00413B45">
              <w:rPr>
                <w:b w:val="0"/>
                <w:sz w:val="22"/>
                <w:szCs w:val="20"/>
                <w:lang w:val="en-US"/>
              </w:rPr>
              <w:t>Carpenito</w:t>
            </w:r>
            <w:proofErr w:type="spellEnd"/>
            <w:r w:rsidRPr="00413B45">
              <w:rPr>
                <w:b w:val="0"/>
                <w:sz w:val="22"/>
                <w:szCs w:val="20"/>
                <w:lang w:val="en-US"/>
              </w:rPr>
              <w:t>-Moyet LJ. Handbook of Nursing Diagnosis, Lippincott Williams &amp; Wilkins; 11th edition, 2005.</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8. </w:t>
            </w:r>
            <w:proofErr w:type="spellStart"/>
            <w:r w:rsidRPr="00413B45">
              <w:rPr>
                <w:b w:val="0"/>
                <w:sz w:val="22"/>
                <w:szCs w:val="20"/>
                <w:lang w:val="en-US"/>
              </w:rPr>
              <w:t>Nettina</w:t>
            </w:r>
            <w:proofErr w:type="spellEnd"/>
            <w:r w:rsidRPr="00413B45">
              <w:rPr>
                <w:b w:val="0"/>
                <w:sz w:val="22"/>
                <w:szCs w:val="20"/>
                <w:lang w:val="en-US"/>
              </w:rPr>
              <w:t xml:space="preserve"> SM. Lippincott Manual of Nursing Practice, 8th edition, Lippincott Williams &amp; Wilkins, 2005.</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9. Ackley BJ, </w:t>
            </w:r>
            <w:proofErr w:type="spellStart"/>
            <w:r w:rsidRPr="00413B45">
              <w:rPr>
                <w:b w:val="0"/>
                <w:sz w:val="22"/>
                <w:szCs w:val="20"/>
                <w:lang w:val="en-US"/>
              </w:rPr>
              <w:t>Ladwig</w:t>
            </w:r>
            <w:proofErr w:type="spellEnd"/>
            <w:r w:rsidRPr="00413B45">
              <w:rPr>
                <w:b w:val="0"/>
                <w:sz w:val="22"/>
                <w:szCs w:val="20"/>
                <w:lang w:val="en-US"/>
              </w:rPr>
              <w:t xml:space="preserve"> GB. Nursing Diagnosis Handbook: A Guide to Planning Care: Mosby, 7 </w:t>
            </w:r>
            <w:proofErr w:type="gramStart"/>
            <w:r w:rsidRPr="00413B45">
              <w:rPr>
                <w:b w:val="0"/>
                <w:sz w:val="22"/>
                <w:szCs w:val="20"/>
                <w:lang w:val="en-US"/>
              </w:rPr>
              <w:t>edition</w:t>
            </w:r>
            <w:proofErr w:type="gramEnd"/>
            <w:r w:rsidRPr="00413B45">
              <w:rPr>
                <w:b w:val="0"/>
                <w:sz w:val="22"/>
                <w:szCs w:val="20"/>
                <w:lang w:val="en-US"/>
              </w:rPr>
              <w:t>, 2005.</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10. Perry AG, Potter PA. Clinical Nursing Skills and Techniques, 6th Edition, Mosby, 2005.</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11. Ochs G. Study Guide &amp; Skills Performance Checklists </w:t>
            </w:r>
            <w:proofErr w:type="spellStart"/>
            <w:r w:rsidRPr="00413B45">
              <w:rPr>
                <w:b w:val="0"/>
                <w:sz w:val="22"/>
                <w:szCs w:val="20"/>
                <w:lang w:val="en-US"/>
              </w:rPr>
              <w:t>oaccompany</w:t>
            </w:r>
            <w:proofErr w:type="spellEnd"/>
            <w:r w:rsidRPr="00413B45">
              <w:rPr>
                <w:b w:val="0"/>
                <w:sz w:val="22"/>
                <w:szCs w:val="20"/>
                <w:lang w:val="en-US"/>
              </w:rPr>
              <w:t xml:space="preserve"> Fundamentals of Nursing, 6 </w:t>
            </w:r>
            <w:proofErr w:type="gramStart"/>
            <w:r w:rsidRPr="00413B45">
              <w:rPr>
                <w:b w:val="0"/>
                <w:sz w:val="22"/>
                <w:szCs w:val="20"/>
                <w:lang w:val="en-US"/>
              </w:rPr>
              <w:t>edition</w:t>
            </w:r>
            <w:proofErr w:type="gramEnd"/>
            <w:r w:rsidRPr="00413B45">
              <w:rPr>
                <w:b w:val="0"/>
                <w:sz w:val="22"/>
                <w:szCs w:val="20"/>
                <w:lang w:val="en-US"/>
              </w:rPr>
              <w:t>, Mosby, 2004.</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12. White L. Foundations of Basic Nursing, 2 editions</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Thomson Delmar Learning, 2004. </w:t>
            </w:r>
            <w:proofErr w:type="spellStart"/>
            <w:r w:rsidRPr="00413B45">
              <w:rPr>
                <w:b w:val="0"/>
                <w:sz w:val="22"/>
                <w:szCs w:val="20"/>
                <w:lang w:val="en-US"/>
              </w:rPr>
              <w:t>th</w:t>
            </w:r>
            <w:proofErr w:type="spellEnd"/>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13. </w:t>
            </w:r>
            <w:proofErr w:type="spellStart"/>
            <w:r w:rsidRPr="00413B45">
              <w:rPr>
                <w:b w:val="0"/>
                <w:sz w:val="22"/>
                <w:szCs w:val="20"/>
                <w:lang w:val="en-US"/>
              </w:rPr>
              <w:t>Carpenito</w:t>
            </w:r>
            <w:proofErr w:type="spellEnd"/>
            <w:r w:rsidRPr="00413B45">
              <w:rPr>
                <w:b w:val="0"/>
                <w:sz w:val="22"/>
                <w:szCs w:val="20"/>
                <w:lang w:val="en-US"/>
              </w:rPr>
              <w:t>-Moyet LJ. Handbook of Nursing Diagnosis, Lippincott Williams &amp; Wilkins; 11th edition, 2005.</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14. </w:t>
            </w:r>
            <w:proofErr w:type="spellStart"/>
            <w:r w:rsidRPr="00413B45">
              <w:rPr>
                <w:b w:val="0"/>
                <w:sz w:val="22"/>
                <w:szCs w:val="20"/>
                <w:lang w:val="en-US"/>
              </w:rPr>
              <w:t>Kozier</w:t>
            </w:r>
            <w:proofErr w:type="spellEnd"/>
            <w:r w:rsidRPr="00413B45">
              <w:rPr>
                <w:b w:val="0"/>
                <w:sz w:val="22"/>
                <w:szCs w:val="20"/>
                <w:lang w:val="en-US"/>
              </w:rPr>
              <w:t xml:space="preserve"> B, </w:t>
            </w:r>
            <w:proofErr w:type="spellStart"/>
            <w:r w:rsidRPr="00413B45">
              <w:rPr>
                <w:b w:val="0"/>
                <w:sz w:val="22"/>
                <w:szCs w:val="20"/>
                <w:lang w:val="en-US"/>
              </w:rPr>
              <w:t>Erb</w:t>
            </w:r>
            <w:proofErr w:type="spellEnd"/>
            <w:r w:rsidRPr="00413B45">
              <w:rPr>
                <w:b w:val="0"/>
                <w:sz w:val="22"/>
                <w:szCs w:val="20"/>
                <w:lang w:val="en-US"/>
              </w:rPr>
              <w:t xml:space="preserve"> G, Berman AJ, Snyder S, Berman A. Fundamentals of Nursing: Concepts, Process, and</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Practice, Seventh Edition Prentice Hall, 2003.</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15. Johnson M, </w:t>
            </w:r>
            <w:proofErr w:type="spellStart"/>
            <w:r w:rsidRPr="00413B45">
              <w:rPr>
                <w:b w:val="0"/>
                <w:sz w:val="22"/>
                <w:szCs w:val="20"/>
                <w:lang w:val="en-US"/>
              </w:rPr>
              <w:t>Bulechek</w:t>
            </w:r>
            <w:proofErr w:type="spellEnd"/>
            <w:r w:rsidRPr="00413B45">
              <w:rPr>
                <w:b w:val="0"/>
                <w:sz w:val="22"/>
                <w:szCs w:val="20"/>
                <w:lang w:val="en-US"/>
              </w:rPr>
              <w:t xml:space="preserve"> G, </w:t>
            </w:r>
            <w:proofErr w:type="spellStart"/>
            <w:r w:rsidRPr="00413B45">
              <w:rPr>
                <w:b w:val="0"/>
                <w:sz w:val="22"/>
                <w:szCs w:val="20"/>
                <w:lang w:val="en-US"/>
              </w:rPr>
              <w:t>Dochterman</w:t>
            </w:r>
            <w:proofErr w:type="spellEnd"/>
            <w:r w:rsidRPr="00413B45">
              <w:rPr>
                <w:b w:val="0"/>
                <w:sz w:val="22"/>
                <w:szCs w:val="20"/>
                <w:lang w:val="en-US"/>
              </w:rPr>
              <w:t xml:space="preserve"> JM, Maas M, Moorhead S. Nursing Diagnoses, Outcomes, and</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Interventions: NANDA, NOC and NIC Linkages, 1st edition, C.V. Mosby; 2001.</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16. </w:t>
            </w:r>
            <w:proofErr w:type="spellStart"/>
            <w:r w:rsidRPr="00413B45">
              <w:rPr>
                <w:b w:val="0"/>
                <w:sz w:val="22"/>
                <w:szCs w:val="20"/>
                <w:lang w:val="en-US"/>
              </w:rPr>
              <w:t>Thimby</w:t>
            </w:r>
            <w:proofErr w:type="spellEnd"/>
            <w:r w:rsidRPr="00413B45">
              <w:rPr>
                <w:b w:val="0"/>
                <w:sz w:val="22"/>
                <w:szCs w:val="20"/>
                <w:lang w:val="en-US"/>
              </w:rPr>
              <w:t xml:space="preserve"> UK. Fundamental Skills and Concept in Patient Care. 7th. Ed., Lippincott Co., Philadelphia, 2001.</w:t>
            </w:r>
          </w:p>
          <w:p w:rsidR="00195BF8" w:rsidRPr="00413B45" w:rsidRDefault="00195BF8" w:rsidP="002D5BF1">
            <w:pPr>
              <w:pStyle w:val="Balk4"/>
              <w:spacing w:before="0" w:beforeAutospacing="0" w:after="0" w:afterAutospacing="0" w:line="276" w:lineRule="auto"/>
              <w:rPr>
                <w:b w:val="0"/>
                <w:sz w:val="22"/>
                <w:szCs w:val="20"/>
                <w:lang w:val="en-US"/>
              </w:rPr>
            </w:pPr>
            <w:r w:rsidRPr="00413B45">
              <w:rPr>
                <w:b w:val="0"/>
                <w:sz w:val="22"/>
                <w:szCs w:val="20"/>
                <w:lang w:val="en-US"/>
              </w:rPr>
              <w:t xml:space="preserve">17. </w:t>
            </w:r>
            <w:proofErr w:type="spellStart"/>
            <w:r w:rsidRPr="00413B45">
              <w:rPr>
                <w:b w:val="0"/>
                <w:sz w:val="22"/>
                <w:szCs w:val="20"/>
                <w:lang w:val="en-US"/>
              </w:rPr>
              <w:t>Gulanic</w:t>
            </w:r>
            <w:proofErr w:type="spellEnd"/>
            <w:r w:rsidRPr="00413B45">
              <w:rPr>
                <w:b w:val="0"/>
                <w:sz w:val="22"/>
                <w:szCs w:val="20"/>
                <w:lang w:val="en-US"/>
              </w:rPr>
              <w:t xml:space="preserve"> M, </w:t>
            </w:r>
            <w:proofErr w:type="spellStart"/>
            <w:r w:rsidRPr="00413B45">
              <w:rPr>
                <w:b w:val="0"/>
                <w:sz w:val="22"/>
                <w:szCs w:val="20"/>
                <w:lang w:val="en-US"/>
              </w:rPr>
              <w:t>Kloop</w:t>
            </w:r>
            <w:proofErr w:type="spellEnd"/>
            <w:r w:rsidRPr="00413B45">
              <w:rPr>
                <w:b w:val="0"/>
                <w:sz w:val="22"/>
                <w:szCs w:val="20"/>
                <w:lang w:val="en-US"/>
              </w:rPr>
              <w:t xml:space="preserve"> A, </w:t>
            </w:r>
            <w:proofErr w:type="spellStart"/>
            <w:r w:rsidRPr="00413B45">
              <w:rPr>
                <w:b w:val="0"/>
                <w:sz w:val="22"/>
                <w:szCs w:val="20"/>
                <w:lang w:val="en-US"/>
              </w:rPr>
              <w:t>Galanes</w:t>
            </w:r>
            <w:proofErr w:type="spellEnd"/>
            <w:r w:rsidRPr="00413B45">
              <w:rPr>
                <w:b w:val="0"/>
                <w:sz w:val="22"/>
                <w:szCs w:val="20"/>
                <w:lang w:val="en-US"/>
              </w:rPr>
              <w:t xml:space="preserve"> S, </w:t>
            </w:r>
            <w:proofErr w:type="spellStart"/>
            <w:r w:rsidRPr="00413B45">
              <w:rPr>
                <w:b w:val="0"/>
                <w:sz w:val="22"/>
                <w:szCs w:val="20"/>
                <w:lang w:val="en-US"/>
              </w:rPr>
              <w:t>Gradishar</w:t>
            </w:r>
            <w:proofErr w:type="spellEnd"/>
            <w:r w:rsidRPr="00413B45">
              <w:rPr>
                <w:b w:val="0"/>
                <w:sz w:val="22"/>
                <w:szCs w:val="20"/>
                <w:lang w:val="en-US"/>
              </w:rPr>
              <w:t xml:space="preserve"> D, </w:t>
            </w:r>
            <w:proofErr w:type="spellStart"/>
            <w:r w:rsidRPr="00413B45">
              <w:rPr>
                <w:b w:val="0"/>
                <w:sz w:val="22"/>
                <w:szCs w:val="20"/>
                <w:lang w:val="en-US"/>
              </w:rPr>
              <w:t>Puzas</w:t>
            </w:r>
            <w:proofErr w:type="spellEnd"/>
            <w:r w:rsidRPr="00413B45">
              <w:rPr>
                <w:b w:val="0"/>
                <w:sz w:val="22"/>
                <w:szCs w:val="20"/>
                <w:lang w:val="en-US"/>
              </w:rPr>
              <w:t xml:space="preserve"> MK. Nursing Care Plans. 4th. Ed. Mosby-Year Book </w:t>
            </w:r>
            <w:proofErr w:type="spellStart"/>
            <w:proofErr w:type="gramStart"/>
            <w:r w:rsidRPr="00413B45">
              <w:rPr>
                <w:b w:val="0"/>
                <w:sz w:val="22"/>
                <w:szCs w:val="20"/>
                <w:lang w:val="en-US"/>
              </w:rPr>
              <w:t>Inc</w:t>
            </w:r>
            <w:proofErr w:type="spellEnd"/>
            <w:r w:rsidRPr="00413B45">
              <w:rPr>
                <w:b w:val="0"/>
                <w:sz w:val="22"/>
                <w:szCs w:val="20"/>
                <w:lang w:val="en-US"/>
              </w:rPr>
              <w:t>.,</w:t>
            </w:r>
            <w:proofErr w:type="spellStart"/>
            <w:r w:rsidRPr="00413B45">
              <w:rPr>
                <w:b w:val="0"/>
                <w:sz w:val="22"/>
                <w:szCs w:val="20"/>
                <w:lang w:val="en-US"/>
              </w:rPr>
              <w:t>st.</w:t>
            </w:r>
            <w:proofErr w:type="spellEnd"/>
            <w:proofErr w:type="gramEnd"/>
            <w:r w:rsidRPr="00413B45">
              <w:rPr>
                <w:b w:val="0"/>
                <w:sz w:val="22"/>
                <w:szCs w:val="20"/>
                <w:lang w:val="en-US"/>
              </w:rPr>
              <w:t xml:space="preserve"> Louis, 1998.</w:t>
            </w:r>
          </w:p>
          <w:p w:rsidR="00195BF8" w:rsidRPr="00413B45" w:rsidRDefault="00195BF8" w:rsidP="002D5BF1">
            <w:pPr>
              <w:pStyle w:val="Balk4"/>
              <w:spacing w:before="0" w:beforeAutospacing="0" w:after="0" w:afterAutospacing="0" w:line="276" w:lineRule="auto"/>
              <w:rPr>
                <w:b w:val="0"/>
                <w:color w:val="000000"/>
                <w:sz w:val="22"/>
                <w:szCs w:val="20"/>
                <w:lang w:val="en-US"/>
              </w:rPr>
            </w:pPr>
            <w:r w:rsidRPr="00413B45">
              <w:rPr>
                <w:b w:val="0"/>
                <w:sz w:val="22"/>
                <w:szCs w:val="20"/>
                <w:lang w:val="en-US"/>
              </w:rPr>
              <w:t xml:space="preserve">18. Roper N, Logan W, </w:t>
            </w:r>
            <w:proofErr w:type="spellStart"/>
            <w:r w:rsidRPr="00413B45">
              <w:rPr>
                <w:b w:val="0"/>
                <w:sz w:val="22"/>
                <w:szCs w:val="20"/>
                <w:lang w:val="en-US"/>
              </w:rPr>
              <w:t>Thierney</w:t>
            </w:r>
            <w:proofErr w:type="spellEnd"/>
            <w:r w:rsidRPr="00413B45">
              <w:rPr>
                <w:b w:val="0"/>
                <w:sz w:val="22"/>
                <w:szCs w:val="20"/>
                <w:lang w:val="en-US"/>
              </w:rPr>
              <w:t xml:space="preserve"> AJ. The Elements of Nursing. Churchill Livingstone, London, 1996.</w:t>
            </w:r>
          </w:p>
        </w:tc>
      </w:tr>
      <w:tr w:rsidR="00195BF8" w:rsidTr="002D5B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lastRenderedPageBreak/>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195BF8" w:rsidRPr="00413B45" w:rsidRDefault="00195BF8" w:rsidP="002D5BF1">
            <w:pPr>
              <w:pStyle w:val="Balk4"/>
              <w:spacing w:before="0" w:beforeAutospacing="0" w:after="0" w:afterAutospacing="0" w:line="276" w:lineRule="auto"/>
              <w:rPr>
                <w:color w:val="000000"/>
                <w:sz w:val="22"/>
                <w:lang w:val="en-US"/>
              </w:rPr>
            </w:pPr>
            <w:r w:rsidRPr="00413B45">
              <w:rPr>
                <w:b w:val="0"/>
                <w:sz w:val="22"/>
                <w:szCs w:val="20"/>
                <w:lang w:val="en-US"/>
              </w:rPr>
              <w:t xml:space="preserve"> </w:t>
            </w:r>
          </w:p>
        </w:tc>
      </w:tr>
      <w:tr w:rsidR="00195BF8" w:rsidTr="002D5BF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95BF8" w:rsidRDefault="00195BF8" w:rsidP="002D5BF1">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195BF8" w:rsidRPr="00413B45" w:rsidRDefault="00195BF8" w:rsidP="002D5BF1">
            <w:pPr>
              <w:spacing w:line="276" w:lineRule="auto"/>
              <w:jc w:val="both"/>
              <w:rPr>
                <w:szCs w:val="20"/>
                <w:lang w:val="en-US"/>
              </w:rPr>
            </w:pPr>
            <w:r w:rsidRPr="00413B45">
              <w:rPr>
                <w:szCs w:val="20"/>
                <w:lang w:val="en-US"/>
              </w:rPr>
              <w:t xml:space="preserve">  </w:t>
            </w:r>
          </w:p>
        </w:tc>
      </w:tr>
    </w:tbl>
    <w:p w:rsidR="00195BF8" w:rsidRDefault="00195BF8" w:rsidP="00195BF8">
      <w:pPr>
        <w:rPr>
          <w:sz w:val="18"/>
          <w:szCs w:val="18"/>
        </w:rPr>
        <w:sectPr w:rsidR="00195BF8" w:rsidSect="0085036E">
          <w:pgSz w:w="11906" w:h="16838"/>
          <w:pgMar w:top="720" w:right="1134" w:bottom="720" w:left="1134" w:header="709" w:footer="709" w:gutter="0"/>
          <w:cols w:space="708"/>
        </w:sectPr>
      </w:pPr>
    </w:p>
    <w:tbl>
      <w:tblPr>
        <w:tblW w:w="46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6"/>
        <w:gridCol w:w="8624"/>
      </w:tblGrid>
      <w:tr w:rsidR="00195BF8" w:rsidTr="00195BF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95BF8" w:rsidRDefault="00195BF8" w:rsidP="002D5BF1">
            <w:pPr>
              <w:jc w:val="center"/>
              <w:rPr>
                <w:b/>
              </w:rPr>
            </w:pPr>
            <w:r>
              <w:rPr>
                <w:b/>
              </w:rPr>
              <w:lastRenderedPageBreak/>
              <w:t>COURSE SYLLABUS</w:t>
            </w:r>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tcPr>
          <w:p w:rsidR="00195BF8" w:rsidRDefault="00195BF8" w:rsidP="002D5BF1">
            <w:pPr>
              <w:jc w:val="center"/>
              <w:rPr>
                <w:b/>
              </w:rPr>
            </w:pPr>
            <w:r>
              <w:rPr>
                <w:b/>
              </w:rPr>
              <w:t>WEEK</w:t>
            </w:r>
          </w:p>
        </w:tc>
        <w:tc>
          <w:tcPr>
            <w:tcW w:w="4360" w:type="pct"/>
            <w:tcBorders>
              <w:top w:val="single" w:sz="6" w:space="0" w:color="auto"/>
              <w:left w:val="single" w:sz="6" w:space="0" w:color="auto"/>
              <w:bottom w:val="single" w:sz="6" w:space="0" w:color="auto"/>
              <w:right w:val="single" w:sz="12" w:space="0" w:color="auto"/>
            </w:tcBorders>
          </w:tcPr>
          <w:p w:rsidR="00195BF8" w:rsidRDefault="00195BF8" w:rsidP="002D5BF1">
            <w:pPr>
              <w:rPr>
                <w:b/>
              </w:rPr>
            </w:pPr>
            <w:r>
              <w:rPr>
                <w:b/>
              </w:rPr>
              <w:t xml:space="preserve">TOPICS </w:t>
            </w:r>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vAlign w:val="center"/>
          </w:tcPr>
          <w:p w:rsidR="00195BF8" w:rsidRDefault="00195BF8" w:rsidP="002D5BF1">
            <w:pPr>
              <w:jc w:val="center"/>
            </w:pPr>
            <w:r>
              <w:t>1</w:t>
            </w:r>
          </w:p>
        </w:tc>
        <w:tc>
          <w:tcPr>
            <w:tcW w:w="4360" w:type="pct"/>
            <w:tcBorders>
              <w:top w:val="single" w:sz="6" w:space="0" w:color="auto"/>
              <w:left w:val="single" w:sz="6" w:space="0" w:color="auto"/>
              <w:bottom w:val="single" w:sz="6" w:space="0" w:color="auto"/>
              <w:right w:val="single" w:sz="12" w:space="0" w:color="auto"/>
            </w:tcBorders>
          </w:tcPr>
          <w:p w:rsidR="00195BF8" w:rsidRPr="00815ECE" w:rsidRDefault="00195BF8" w:rsidP="002D5BF1">
            <w:r w:rsidRPr="00815ECE">
              <w:t xml:space="preserve">Definition, </w:t>
            </w:r>
            <w:proofErr w:type="spellStart"/>
            <w:r w:rsidRPr="00815ECE">
              <w:t>aims</w:t>
            </w:r>
            <w:proofErr w:type="spellEnd"/>
            <w:r w:rsidRPr="00815ECE">
              <w:t xml:space="preserve"> </w:t>
            </w:r>
            <w:proofErr w:type="spellStart"/>
            <w:r w:rsidRPr="00815ECE">
              <w:t>and</w:t>
            </w:r>
            <w:proofErr w:type="spellEnd"/>
            <w:r w:rsidRPr="00815ECE">
              <w:t xml:space="preserve"> </w:t>
            </w:r>
            <w:proofErr w:type="spellStart"/>
            <w:r w:rsidRPr="00815ECE">
              <w:t>importance</w:t>
            </w:r>
            <w:proofErr w:type="spellEnd"/>
            <w:r w:rsidRPr="00815ECE">
              <w:t xml:space="preserve"> of </w:t>
            </w:r>
            <w:proofErr w:type="spellStart"/>
            <w:r w:rsidRPr="00815ECE">
              <w:t>the</w:t>
            </w:r>
            <w:proofErr w:type="spellEnd"/>
            <w:r w:rsidRPr="00815ECE">
              <w:t xml:space="preserve"> </w:t>
            </w:r>
            <w:proofErr w:type="spellStart"/>
            <w:r w:rsidRPr="00815ECE">
              <w:t>nursing</w:t>
            </w:r>
            <w:proofErr w:type="spellEnd"/>
            <w:r w:rsidRPr="00815ECE">
              <w:t xml:space="preserve"> </w:t>
            </w:r>
            <w:proofErr w:type="spellStart"/>
            <w:r w:rsidRPr="00815ECE">
              <w:t>process</w:t>
            </w:r>
            <w:proofErr w:type="spellEnd"/>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vAlign w:val="center"/>
          </w:tcPr>
          <w:p w:rsidR="00195BF8" w:rsidRDefault="00195BF8" w:rsidP="002D5BF1">
            <w:pPr>
              <w:jc w:val="center"/>
            </w:pPr>
            <w:r>
              <w:t>2</w:t>
            </w:r>
          </w:p>
        </w:tc>
        <w:tc>
          <w:tcPr>
            <w:tcW w:w="4360" w:type="pct"/>
            <w:tcBorders>
              <w:top w:val="single" w:sz="6" w:space="0" w:color="auto"/>
              <w:left w:val="single" w:sz="6" w:space="0" w:color="auto"/>
              <w:bottom w:val="single" w:sz="6" w:space="0" w:color="auto"/>
              <w:right w:val="single" w:sz="12" w:space="0" w:color="auto"/>
            </w:tcBorders>
          </w:tcPr>
          <w:p w:rsidR="00195BF8" w:rsidRPr="00815ECE" w:rsidRDefault="00195BF8" w:rsidP="002D5BF1">
            <w:proofErr w:type="spellStart"/>
            <w:r w:rsidRPr="00815ECE">
              <w:t>Historical</w:t>
            </w:r>
            <w:proofErr w:type="spellEnd"/>
            <w:r w:rsidRPr="00815ECE">
              <w:t xml:space="preserve"> </w:t>
            </w:r>
            <w:proofErr w:type="spellStart"/>
            <w:r w:rsidRPr="00815ECE">
              <w:t>development</w:t>
            </w:r>
            <w:proofErr w:type="spellEnd"/>
            <w:r w:rsidRPr="00815ECE">
              <w:t xml:space="preserve"> of </w:t>
            </w:r>
            <w:proofErr w:type="spellStart"/>
            <w:r w:rsidRPr="00815ECE">
              <w:t>the</w:t>
            </w:r>
            <w:proofErr w:type="spellEnd"/>
            <w:r w:rsidRPr="00815ECE">
              <w:t xml:space="preserve"> </w:t>
            </w:r>
            <w:proofErr w:type="spellStart"/>
            <w:r w:rsidRPr="00815ECE">
              <w:t>nursing</w:t>
            </w:r>
            <w:proofErr w:type="spellEnd"/>
            <w:r w:rsidRPr="00815ECE">
              <w:t xml:space="preserve"> </w:t>
            </w:r>
            <w:proofErr w:type="spellStart"/>
            <w:r w:rsidRPr="00815ECE">
              <w:t>process</w:t>
            </w:r>
            <w:proofErr w:type="spellEnd"/>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vAlign w:val="center"/>
          </w:tcPr>
          <w:p w:rsidR="00195BF8" w:rsidRDefault="00195BF8" w:rsidP="002D5BF1">
            <w:pPr>
              <w:jc w:val="center"/>
            </w:pPr>
            <w:r>
              <w:t>3</w:t>
            </w:r>
          </w:p>
        </w:tc>
        <w:tc>
          <w:tcPr>
            <w:tcW w:w="4360" w:type="pct"/>
            <w:tcBorders>
              <w:top w:val="single" w:sz="6" w:space="0" w:color="auto"/>
              <w:left w:val="single" w:sz="6" w:space="0" w:color="auto"/>
              <w:bottom w:val="single" w:sz="6" w:space="0" w:color="auto"/>
              <w:right w:val="single" w:sz="12" w:space="0" w:color="auto"/>
            </w:tcBorders>
          </w:tcPr>
          <w:p w:rsidR="00195BF8" w:rsidRPr="00815ECE" w:rsidRDefault="00195BF8" w:rsidP="002D5BF1">
            <w:proofErr w:type="spellStart"/>
            <w:r w:rsidRPr="00815ECE">
              <w:t>The</w:t>
            </w:r>
            <w:proofErr w:type="spellEnd"/>
            <w:r w:rsidRPr="00815ECE">
              <w:t xml:space="preserve"> </w:t>
            </w:r>
            <w:proofErr w:type="spellStart"/>
            <w:r w:rsidRPr="00815ECE">
              <w:t>Relationship</w:t>
            </w:r>
            <w:proofErr w:type="spellEnd"/>
            <w:r w:rsidRPr="00815ECE">
              <w:t xml:space="preserve"> </w:t>
            </w:r>
            <w:proofErr w:type="spellStart"/>
            <w:r w:rsidRPr="00815ECE">
              <w:t>between</w:t>
            </w:r>
            <w:proofErr w:type="spellEnd"/>
            <w:r w:rsidRPr="00815ECE">
              <w:t xml:space="preserve"> </w:t>
            </w:r>
            <w:proofErr w:type="spellStart"/>
            <w:r w:rsidRPr="00815ECE">
              <w:t>the</w:t>
            </w:r>
            <w:proofErr w:type="spellEnd"/>
            <w:r w:rsidRPr="00815ECE">
              <w:t xml:space="preserve"> </w:t>
            </w:r>
            <w:proofErr w:type="spellStart"/>
            <w:r w:rsidRPr="00815ECE">
              <w:t>Nursing</w:t>
            </w:r>
            <w:proofErr w:type="spellEnd"/>
            <w:r w:rsidRPr="00815ECE">
              <w:t xml:space="preserve"> </w:t>
            </w:r>
            <w:proofErr w:type="spellStart"/>
            <w:r w:rsidRPr="00815ECE">
              <w:t>Process</w:t>
            </w:r>
            <w:proofErr w:type="spellEnd"/>
            <w:r w:rsidRPr="00815ECE">
              <w:t xml:space="preserve"> </w:t>
            </w:r>
            <w:proofErr w:type="spellStart"/>
            <w:r w:rsidRPr="00815ECE">
              <w:t>and</w:t>
            </w:r>
            <w:proofErr w:type="spellEnd"/>
            <w:r w:rsidRPr="00815ECE">
              <w:t xml:space="preserve"> Problem </w:t>
            </w:r>
            <w:proofErr w:type="spellStart"/>
            <w:r w:rsidRPr="00815ECE">
              <w:t>Solving</w:t>
            </w:r>
            <w:proofErr w:type="spellEnd"/>
            <w:r w:rsidRPr="00815ECE">
              <w:t xml:space="preserve"> </w:t>
            </w:r>
            <w:proofErr w:type="spellStart"/>
            <w:r w:rsidRPr="00815ECE">
              <w:t>Skills</w:t>
            </w:r>
            <w:proofErr w:type="spellEnd"/>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vAlign w:val="center"/>
          </w:tcPr>
          <w:p w:rsidR="00195BF8" w:rsidRDefault="00195BF8" w:rsidP="002D5BF1">
            <w:pPr>
              <w:jc w:val="center"/>
            </w:pPr>
            <w:r>
              <w:t>4</w:t>
            </w:r>
          </w:p>
        </w:tc>
        <w:tc>
          <w:tcPr>
            <w:tcW w:w="4360" w:type="pct"/>
            <w:tcBorders>
              <w:top w:val="single" w:sz="6" w:space="0" w:color="auto"/>
              <w:left w:val="single" w:sz="6" w:space="0" w:color="auto"/>
              <w:bottom w:val="single" w:sz="6" w:space="0" w:color="auto"/>
              <w:right w:val="single" w:sz="12" w:space="0" w:color="auto"/>
            </w:tcBorders>
          </w:tcPr>
          <w:p w:rsidR="00195BF8" w:rsidRPr="00815ECE" w:rsidRDefault="00195BF8" w:rsidP="002D5BF1">
            <w:proofErr w:type="spellStart"/>
            <w:r w:rsidRPr="00815ECE">
              <w:t>Common</w:t>
            </w:r>
            <w:proofErr w:type="spellEnd"/>
            <w:r w:rsidRPr="00815ECE">
              <w:t xml:space="preserve"> Language in </w:t>
            </w:r>
            <w:proofErr w:type="spellStart"/>
            <w:r w:rsidRPr="00815ECE">
              <w:t>Nursing</w:t>
            </w:r>
            <w:proofErr w:type="spellEnd"/>
            <w:r w:rsidRPr="00815ECE">
              <w:t xml:space="preserve"> </w:t>
            </w:r>
            <w:proofErr w:type="spellStart"/>
            <w:r w:rsidRPr="00815ECE">
              <w:t>and</w:t>
            </w:r>
            <w:proofErr w:type="spellEnd"/>
            <w:r w:rsidRPr="00815ECE">
              <w:t xml:space="preserve"> </w:t>
            </w:r>
            <w:proofErr w:type="spellStart"/>
            <w:r w:rsidRPr="00815ECE">
              <w:t>Nursing</w:t>
            </w:r>
            <w:proofErr w:type="spellEnd"/>
            <w:r w:rsidRPr="00815ECE">
              <w:t xml:space="preserve"> </w:t>
            </w:r>
            <w:proofErr w:type="spellStart"/>
            <w:r w:rsidRPr="00815ECE">
              <w:t>Classification</w:t>
            </w:r>
            <w:proofErr w:type="spellEnd"/>
            <w:r w:rsidRPr="00815ECE">
              <w:t xml:space="preserve"> </w:t>
            </w:r>
            <w:proofErr w:type="spellStart"/>
            <w:r w:rsidRPr="00815ECE">
              <w:t>Systems</w:t>
            </w:r>
            <w:proofErr w:type="spellEnd"/>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vAlign w:val="center"/>
          </w:tcPr>
          <w:p w:rsidR="00195BF8" w:rsidRDefault="00195BF8" w:rsidP="002D5BF1">
            <w:pPr>
              <w:jc w:val="center"/>
            </w:pPr>
            <w:r>
              <w:t>5</w:t>
            </w:r>
          </w:p>
        </w:tc>
        <w:tc>
          <w:tcPr>
            <w:tcW w:w="4360" w:type="pct"/>
            <w:tcBorders>
              <w:top w:val="single" w:sz="6" w:space="0" w:color="auto"/>
              <w:left w:val="single" w:sz="6" w:space="0" w:color="auto"/>
              <w:bottom w:val="single" w:sz="6" w:space="0" w:color="auto"/>
              <w:right w:val="single" w:sz="12" w:space="0" w:color="auto"/>
            </w:tcBorders>
          </w:tcPr>
          <w:p w:rsidR="00195BF8" w:rsidRPr="00815ECE" w:rsidRDefault="00195BF8" w:rsidP="002D5BF1">
            <w:proofErr w:type="spellStart"/>
            <w:r w:rsidRPr="00815ECE">
              <w:t>Diagnosis</w:t>
            </w:r>
            <w:proofErr w:type="spellEnd"/>
            <w:r w:rsidRPr="00815ECE">
              <w:t xml:space="preserve"> </w:t>
            </w:r>
            <w:proofErr w:type="spellStart"/>
            <w:r w:rsidRPr="00815ECE">
              <w:t>with</w:t>
            </w:r>
            <w:proofErr w:type="spellEnd"/>
            <w:r w:rsidRPr="00815ECE">
              <w:t xml:space="preserve"> Model </w:t>
            </w:r>
            <w:proofErr w:type="spellStart"/>
            <w:r w:rsidRPr="00815ECE">
              <w:t>Theory</w:t>
            </w:r>
            <w:proofErr w:type="spellEnd"/>
            <w:r w:rsidRPr="00815ECE">
              <w:t xml:space="preserve">, </w:t>
            </w:r>
            <w:proofErr w:type="spellStart"/>
            <w:r w:rsidRPr="00815ECE">
              <w:t>Relationship</w:t>
            </w:r>
            <w:proofErr w:type="spellEnd"/>
            <w:r w:rsidRPr="00815ECE">
              <w:t xml:space="preserve"> of </w:t>
            </w:r>
            <w:proofErr w:type="spellStart"/>
            <w:r w:rsidRPr="00815ECE">
              <w:t>Nursing</w:t>
            </w:r>
            <w:proofErr w:type="spellEnd"/>
            <w:r w:rsidRPr="00815ECE">
              <w:t xml:space="preserve"> </w:t>
            </w:r>
            <w:proofErr w:type="spellStart"/>
            <w:r w:rsidRPr="00815ECE">
              <w:t>Process</w:t>
            </w:r>
            <w:proofErr w:type="spellEnd"/>
            <w:r w:rsidRPr="00815ECE">
              <w:t xml:space="preserve"> </w:t>
            </w:r>
            <w:proofErr w:type="spellStart"/>
            <w:r w:rsidRPr="00815ECE">
              <w:t>with</w:t>
            </w:r>
            <w:proofErr w:type="spellEnd"/>
            <w:r w:rsidRPr="00815ECE">
              <w:t xml:space="preserve"> Model </w:t>
            </w:r>
            <w:proofErr w:type="spellStart"/>
            <w:r w:rsidRPr="00815ECE">
              <w:t>Theory</w:t>
            </w:r>
            <w:proofErr w:type="spellEnd"/>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shd w:val="clear" w:color="auto" w:fill="auto"/>
            <w:vAlign w:val="center"/>
          </w:tcPr>
          <w:p w:rsidR="00195BF8" w:rsidRDefault="00195BF8" w:rsidP="002D5BF1">
            <w:pPr>
              <w:jc w:val="center"/>
            </w:pPr>
            <w:r>
              <w:t>6</w:t>
            </w:r>
          </w:p>
        </w:tc>
        <w:tc>
          <w:tcPr>
            <w:tcW w:w="4360" w:type="pct"/>
            <w:tcBorders>
              <w:top w:val="single" w:sz="6" w:space="0" w:color="auto"/>
              <w:left w:val="single" w:sz="6" w:space="0" w:color="auto"/>
              <w:bottom w:val="single" w:sz="6" w:space="0" w:color="auto"/>
              <w:right w:val="single" w:sz="12" w:space="0" w:color="auto"/>
            </w:tcBorders>
            <w:shd w:val="clear" w:color="auto" w:fill="auto"/>
          </w:tcPr>
          <w:p w:rsidR="00195BF8" w:rsidRPr="00815ECE" w:rsidRDefault="00195BF8" w:rsidP="002D5BF1">
            <w:proofErr w:type="spellStart"/>
            <w:r w:rsidRPr="00815ECE">
              <w:t>Stages</w:t>
            </w:r>
            <w:proofErr w:type="spellEnd"/>
            <w:r w:rsidRPr="00815ECE">
              <w:t xml:space="preserve"> of </w:t>
            </w:r>
            <w:proofErr w:type="spellStart"/>
            <w:r w:rsidRPr="00815ECE">
              <w:t>the</w:t>
            </w:r>
            <w:proofErr w:type="spellEnd"/>
            <w:r w:rsidRPr="00815ECE">
              <w:t xml:space="preserve"> </w:t>
            </w:r>
            <w:proofErr w:type="spellStart"/>
            <w:r w:rsidRPr="00815ECE">
              <w:t>nursing</w:t>
            </w:r>
            <w:proofErr w:type="spellEnd"/>
            <w:r w:rsidRPr="00815ECE">
              <w:t xml:space="preserve"> </w:t>
            </w:r>
            <w:proofErr w:type="spellStart"/>
            <w:r w:rsidRPr="00815ECE">
              <w:t>process</w:t>
            </w:r>
            <w:proofErr w:type="spellEnd"/>
            <w:r w:rsidRPr="00815ECE">
              <w:t xml:space="preserve">: </w:t>
            </w:r>
            <w:proofErr w:type="spellStart"/>
            <w:r w:rsidRPr="00815ECE">
              <w:t>Diagnosis</w:t>
            </w:r>
            <w:proofErr w:type="spellEnd"/>
            <w:r w:rsidRPr="00815ECE">
              <w:t xml:space="preserve">/Data </w:t>
            </w:r>
            <w:proofErr w:type="spellStart"/>
            <w:r w:rsidRPr="00815ECE">
              <w:t>collection</w:t>
            </w:r>
            <w:proofErr w:type="spellEnd"/>
            <w:r w:rsidRPr="00815ECE">
              <w:t xml:space="preserve"> </w:t>
            </w:r>
            <w:proofErr w:type="spellStart"/>
            <w:r w:rsidRPr="00815ECE">
              <w:t>Stage</w:t>
            </w:r>
            <w:proofErr w:type="spellEnd"/>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shd w:val="clear" w:color="auto" w:fill="auto"/>
            <w:vAlign w:val="center"/>
          </w:tcPr>
          <w:p w:rsidR="00195BF8" w:rsidRDefault="00195BF8" w:rsidP="002D5BF1">
            <w:pPr>
              <w:jc w:val="center"/>
            </w:pPr>
            <w:r>
              <w:t>7</w:t>
            </w:r>
          </w:p>
        </w:tc>
        <w:tc>
          <w:tcPr>
            <w:tcW w:w="4360" w:type="pct"/>
            <w:tcBorders>
              <w:top w:val="single" w:sz="6" w:space="0" w:color="auto"/>
              <w:left w:val="single" w:sz="6" w:space="0" w:color="auto"/>
              <w:bottom w:val="single" w:sz="6" w:space="0" w:color="auto"/>
              <w:right w:val="single" w:sz="12" w:space="0" w:color="auto"/>
            </w:tcBorders>
            <w:shd w:val="clear" w:color="auto" w:fill="auto"/>
          </w:tcPr>
          <w:p w:rsidR="00195BF8" w:rsidRPr="00815ECE" w:rsidRDefault="00195BF8" w:rsidP="002D5BF1">
            <w:proofErr w:type="spellStart"/>
            <w:r w:rsidRPr="00815ECE">
              <w:t>Stages</w:t>
            </w:r>
            <w:proofErr w:type="spellEnd"/>
            <w:r w:rsidRPr="00815ECE">
              <w:t xml:space="preserve"> of </w:t>
            </w:r>
            <w:proofErr w:type="spellStart"/>
            <w:r w:rsidRPr="00815ECE">
              <w:t>the</w:t>
            </w:r>
            <w:proofErr w:type="spellEnd"/>
            <w:r w:rsidRPr="00815ECE">
              <w:t xml:space="preserve"> </w:t>
            </w:r>
            <w:proofErr w:type="spellStart"/>
            <w:r w:rsidRPr="00815ECE">
              <w:t>nursing</w:t>
            </w:r>
            <w:proofErr w:type="spellEnd"/>
            <w:r w:rsidRPr="00815ECE">
              <w:t xml:space="preserve"> </w:t>
            </w:r>
            <w:proofErr w:type="spellStart"/>
            <w:r w:rsidRPr="00815ECE">
              <w:t>process</w:t>
            </w:r>
            <w:proofErr w:type="spellEnd"/>
            <w:r w:rsidRPr="00815ECE">
              <w:t xml:space="preserve">: </w:t>
            </w:r>
            <w:proofErr w:type="spellStart"/>
            <w:r w:rsidRPr="00815ECE">
              <w:t>Nursing</w:t>
            </w:r>
            <w:proofErr w:type="spellEnd"/>
            <w:r w:rsidRPr="00815ECE">
              <w:t xml:space="preserve"> </w:t>
            </w:r>
            <w:proofErr w:type="spellStart"/>
            <w:r w:rsidRPr="00815ECE">
              <w:t>Diagnosis</w:t>
            </w:r>
            <w:proofErr w:type="spellEnd"/>
            <w:r w:rsidRPr="00815ECE">
              <w:t xml:space="preserve"> </w:t>
            </w:r>
            <w:proofErr w:type="spellStart"/>
            <w:r w:rsidRPr="00815ECE">
              <w:t>Stage</w:t>
            </w:r>
            <w:proofErr w:type="spellEnd"/>
            <w:r>
              <w:t>-NANDA</w:t>
            </w:r>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shd w:val="clear" w:color="auto" w:fill="auto"/>
            <w:vAlign w:val="center"/>
          </w:tcPr>
          <w:p w:rsidR="00195BF8" w:rsidRDefault="00195BF8" w:rsidP="002D5BF1">
            <w:pPr>
              <w:jc w:val="center"/>
            </w:pPr>
            <w:r>
              <w:t>8</w:t>
            </w:r>
          </w:p>
        </w:tc>
        <w:tc>
          <w:tcPr>
            <w:tcW w:w="4360" w:type="pct"/>
            <w:tcBorders>
              <w:top w:val="single" w:sz="6" w:space="0" w:color="auto"/>
              <w:left w:val="single" w:sz="6" w:space="0" w:color="auto"/>
              <w:bottom w:val="single" w:sz="6" w:space="0" w:color="auto"/>
              <w:right w:val="single" w:sz="12" w:space="0" w:color="auto"/>
            </w:tcBorders>
            <w:shd w:val="clear" w:color="auto" w:fill="auto"/>
          </w:tcPr>
          <w:p w:rsidR="00195BF8" w:rsidRPr="00815ECE" w:rsidRDefault="00195BF8" w:rsidP="002D5BF1">
            <w:proofErr w:type="spellStart"/>
            <w:r w:rsidRPr="00282FBA">
              <w:t>Nursing</w:t>
            </w:r>
            <w:proofErr w:type="spellEnd"/>
            <w:r w:rsidRPr="00282FBA">
              <w:t xml:space="preserve"> </w:t>
            </w:r>
            <w:proofErr w:type="spellStart"/>
            <w:r w:rsidRPr="00282FBA">
              <w:t>Diagnosis</w:t>
            </w:r>
            <w:proofErr w:type="spellEnd"/>
            <w:r w:rsidRPr="00282FBA">
              <w:t xml:space="preserve"> (</w:t>
            </w:r>
            <w:proofErr w:type="spellStart"/>
            <w:r w:rsidRPr="00282FBA">
              <w:t>Etiological</w:t>
            </w:r>
            <w:proofErr w:type="spellEnd"/>
            <w:r w:rsidRPr="00282FBA">
              <w:t xml:space="preserve"> </w:t>
            </w:r>
            <w:proofErr w:type="spellStart"/>
            <w:r w:rsidRPr="00282FBA">
              <w:t>Factors</w:t>
            </w:r>
            <w:proofErr w:type="spellEnd"/>
            <w:r w:rsidRPr="00282FBA">
              <w:t>)</w:t>
            </w:r>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shd w:val="clear" w:color="auto" w:fill="auto"/>
            <w:vAlign w:val="center"/>
          </w:tcPr>
          <w:p w:rsidR="00195BF8" w:rsidRDefault="00195BF8" w:rsidP="002D5BF1">
            <w:pPr>
              <w:jc w:val="center"/>
            </w:pPr>
            <w:r>
              <w:t>9</w:t>
            </w:r>
          </w:p>
        </w:tc>
        <w:tc>
          <w:tcPr>
            <w:tcW w:w="4360" w:type="pct"/>
            <w:tcBorders>
              <w:top w:val="single" w:sz="6" w:space="0" w:color="auto"/>
              <w:left w:val="single" w:sz="6" w:space="0" w:color="auto"/>
              <w:bottom w:val="single" w:sz="6" w:space="0" w:color="auto"/>
              <w:right w:val="single" w:sz="12" w:space="0" w:color="auto"/>
            </w:tcBorders>
            <w:shd w:val="clear" w:color="auto" w:fill="auto"/>
          </w:tcPr>
          <w:p w:rsidR="00195BF8" w:rsidRPr="00815ECE" w:rsidRDefault="00195BF8" w:rsidP="002D5BF1">
            <w:proofErr w:type="spellStart"/>
            <w:r w:rsidRPr="00282FBA">
              <w:t>Nursing</w:t>
            </w:r>
            <w:proofErr w:type="spellEnd"/>
            <w:r w:rsidRPr="00282FBA">
              <w:t xml:space="preserve"> </w:t>
            </w:r>
            <w:proofErr w:type="spellStart"/>
            <w:r w:rsidRPr="00282FBA">
              <w:t>Diagnosis</w:t>
            </w:r>
            <w:proofErr w:type="spellEnd"/>
            <w:r>
              <w:t xml:space="preserve"> </w:t>
            </w:r>
            <w:r w:rsidRPr="00282FBA">
              <w:t>(</w:t>
            </w:r>
            <w:proofErr w:type="spellStart"/>
            <w:r w:rsidRPr="00282FBA">
              <w:t>Related</w:t>
            </w:r>
            <w:proofErr w:type="spellEnd"/>
            <w:r w:rsidRPr="00282FBA">
              <w:t xml:space="preserve"> </w:t>
            </w:r>
            <w:proofErr w:type="spellStart"/>
            <w:r w:rsidRPr="00282FBA">
              <w:t>Factors</w:t>
            </w:r>
            <w:proofErr w:type="spellEnd"/>
            <w:r w:rsidRPr="00282FBA">
              <w:t>)</w:t>
            </w:r>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shd w:val="clear" w:color="auto" w:fill="auto"/>
            <w:vAlign w:val="center"/>
          </w:tcPr>
          <w:p w:rsidR="00195BF8" w:rsidRDefault="00195BF8" w:rsidP="002D5BF1">
            <w:pPr>
              <w:jc w:val="center"/>
            </w:pPr>
            <w:r>
              <w:t>10</w:t>
            </w:r>
          </w:p>
        </w:tc>
        <w:tc>
          <w:tcPr>
            <w:tcW w:w="4360" w:type="pct"/>
            <w:tcBorders>
              <w:top w:val="single" w:sz="6" w:space="0" w:color="auto"/>
              <w:left w:val="single" w:sz="6" w:space="0" w:color="auto"/>
              <w:bottom w:val="single" w:sz="6" w:space="0" w:color="auto"/>
              <w:right w:val="single" w:sz="12" w:space="0" w:color="auto"/>
            </w:tcBorders>
            <w:shd w:val="clear" w:color="auto" w:fill="auto"/>
          </w:tcPr>
          <w:p w:rsidR="00195BF8" w:rsidRPr="00815ECE" w:rsidRDefault="00195BF8" w:rsidP="002D5BF1">
            <w:proofErr w:type="spellStart"/>
            <w:r w:rsidRPr="00815ECE">
              <w:t>Stages</w:t>
            </w:r>
            <w:proofErr w:type="spellEnd"/>
            <w:r w:rsidRPr="00815ECE">
              <w:t xml:space="preserve"> of </w:t>
            </w:r>
            <w:proofErr w:type="spellStart"/>
            <w:r w:rsidRPr="00815ECE">
              <w:t>the</w:t>
            </w:r>
            <w:proofErr w:type="spellEnd"/>
            <w:r w:rsidRPr="00815ECE">
              <w:t xml:space="preserve"> </w:t>
            </w:r>
            <w:proofErr w:type="spellStart"/>
            <w:r w:rsidRPr="00815ECE">
              <w:t>nursing</w:t>
            </w:r>
            <w:proofErr w:type="spellEnd"/>
            <w:r w:rsidRPr="00815ECE">
              <w:t xml:space="preserve"> </w:t>
            </w:r>
            <w:proofErr w:type="spellStart"/>
            <w:r w:rsidRPr="00815ECE">
              <w:t>process</w:t>
            </w:r>
            <w:proofErr w:type="spellEnd"/>
            <w:r w:rsidRPr="00815ECE">
              <w:t xml:space="preserve">: </w:t>
            </w:r>
            <w:proofErr w:type="spellStart"/>
            <w:r w:rsidRPr="00815ECE">
              <w:t>Expected</w:t>
            </w:r>
            <w:proofErr w:type="spellEnd"/>
            <w:r w:rsidRPr="00815ECE">
              <w:t xml:space="preserve"> </w:t>
            </w:r>
            <w:proofErr w:type="spellStart"/>
            <w:r w:rsidRPr="00815ECE">
              <w:t>Patient</w:t>
            </w:r>
            <w:proofErr w:type="spellEnd"/>
            <w:r w:rsidRPr="00815ECE">
              <w:t xml:space="preserve"> </w:t>
            </w:r>
            <w:proofErr w:type="spellStart"/>
            <w:r w:rsidRPr="00815ECE">
              <w:t>Outcomes</w:t>
            </w:r>
            <w:proofErr w:type="spellEnd"/>
            <w:r w:rsidRPr="00815ECE">
              <w:t xml:space="preserve"> (NOC)</w:t>
            </w:r>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shd w:val="clear" w:color="auto" w:fill="auto"/>
            <w:vAlign w:val="center"/>
          </w:tcPr>
          <w:p w:rsidR="00195BF8" w:rsidRDefault="00195BF8" w:rsidP="002D5BF1">
            <w:pPr>
              <w:jc w:val="center"/>
            </w:pPr>
            <w:r>
              <w:t>11</w:t>
            </w:r>
          </w:p>
        </w:tc>
        <w:tc>
          <w:tcPr>
            <w:tcW w:w="4360" w:type="pct"/>
            <w:tcBorders>
              <w:top w:val="single" w:sz="6" w:space="0" w:color="auto"/>
              <w:left w:val="single" w:sz="6" w:space="0" w:color="auto"/>
              <w:bottom w:val="single" w:sz="6" w:space="0" w:color="auto"/>
              <w:right w:val="single" w:sz="12" w:space="0" w:color="auto"/>
            </w:tcBorders>
            <w:shd w:val="clear" w:color="auto" w:fill="auto"/>
          </w:tcPr>
          <w:p w:rsidR="00195BF8" w:rsidRPr="00815ECE" w:rsidRDefault="00195BF8" w:rsidP="002D5BF1">
            <w:proofErr w:type="spellStart"/>
            <w:r w:rsidRPr="00815ECE">
              <w:t>Stages</w:t>
            </w:r>
            <w:proofErr w:type="spellEnd"/>
            <w:r w:rsidRPr="00815ECE">
              <w:t xml:space="preserve"> of </w:t>
            </w:r>
            <w:proofErr w:type="spellStart"/>
            <w:r w:rsidRPr="00815ECE">
              <w:t>the</w:t>
            </w:r>
            <w:proofErr w:type="spellEnd"/>
            <w:r w:rsidRPr="00815ECE">
              <w:t xml:space="preserve"> </w:t>
            </w:r>
            <w:proofErr w:type="spellStart"/>
            <w:r w:rsidRPr="00815ECE">
              <w:t>nursing</w:t>
            </w:r>
            <w:proofErr w:type="spellEnd"/>
            <w:r w:rsidRPr="00815ECE">
              <w:t xml:space="preserve"> </w:t>
            </w:r>
            <w:proofErr w:type="spellStart"/>
            <w:r w:rsidRPr="00815ECE">
              <w:t>process</w:t>
            </w:r>
            <w:proofErr w:type="spellEnd"/>
            <w:r w:rsidRPr="00815ECE">
              <w:t xml:space="preserve">: Planning </w:t>
            </w:r>
            <w:proofErr w:type="spellStart"/>
            <w:r w:rsidRPr="00815ECE">
              <w:t>Nursing</w:t>
            </w:r>
            <w:proofErr w:type="spellEnd"/>
            <w:r w:rsidRPr="00815ECE">
              <w:t xml:space="preserve"> </w:t>
            </w:r>
            <w:proofErr w:type="spellStart"/>
            <w:r w:rsidRPr="00815ECE">
              <w:t>Interventions</w:t>
            </w:r>
            <w:proofErr w:type="spellEnd"/>
            <w:r w:rsidRPr="00815ECE">
              <w:t xml:space="preserve"> (NIC)</w:t>
            </w:r>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shd w:val="clear" w:color="auto" w:fill="auto"/>
            <w:vAlign w:val="center"/>
          </w:tcPr>
          <w:p w:rsidR="00195BF8" w:rsidRDefault="00195BF8" w:rsidP="002D5BF1">
            <w:pPr>
              <w:jc w:val="center"/>
            </w:pPr>
            <w:r>
              <w:t>12</w:t>
            </w:r>
          </w:p>
        </w:tc>
        <w:tc>
          <w:tcPr>
            <w:tcW w:w="4360" w:type="pct"/>
            <w:tcBorders>
              <w:top w:val="single" w:sz="6" w:space="0" w:color="auto"/>
              <w:left w:val="single" w:sz="6" w:space="0" w:color="auto"/>
              <w:bottom w:val="single" w:sz="6" w:space="0" w:color="auto"/>
              <w:right w:val="single" w:sz="12" w:space="0" w:color="auto"/>
            </w:tcBorders>
            <w:shd w:val="clear" w:color="auto" w:fill="auto"/>
          </w:tcPr>
          <w:p w:rsidR="00195BF8" w:rsidRPr="00815ECE" w:rsidRDefault="00195BF8" w:rsidP="002D5BF1">
            <w:proofErr w:type="spellStart"/>
            <w:r w:rsidRPr="00815ECE">
              <w:t>Stages</w:t>
            </w:r>
            <w:proofErr w:type="spellEnd"/>
            <w:r w:rsidRPr="00815ECE">
              <w:t xml:space="preserve"> of </w:t>
            </w:r>
            <w:proofErr w:type="spellStart"/>
            <w:r w:rsidRPr="00815ECE">
              <w:t>the</w:t>
            </w:r>
            <w:proofErr w:type="spellEnd"/>
            <w:r w:rsidRPr="00815ECE">
              <w:t xml:space="preserve"> </w:t>
            </w:r>
            <w:proofErr w:type="spellStart"/>
            <w:r w:rsidRPr="00815ECE">
              <w:t>nursing</w:t>
            </w:r>
            <w:proofErr w:type="spellEnd"/>
            <w:r w:rsidRPr="00815ECE">
              <w:t xml:space="preserve"> </w:t>
            </w:r>
            <w:proofErr w:type="spellStart"/>
            <w:r w:rsidRPr="00815ECE">
              <w:t>process</w:t>
            </w:r>
            <w:proofErr w:type="spellEnd"/>
            <w:r w:rsidRPr="00815ECE">
              <w:t xml:space="preserve">: </w:t>
            </w:r>
            <w:proofErr w:type="spellStart"/>
            <w:r w:rsidRPr="00815ECE">
              <w:t>Implementation</w:t>
            </w:r>
            <w:proofErr w:type="spellEnd"/>
            <w:r w:rsidRPr="00815ECE">
              <w:t xml:space="preserve"> </w:t>
            </w:r>
            <w:proofErr w:type="spellStart"/>
            <w:r w:rsidRPr="00815ECE">
              <w:t>Stage</w:t>
            </w:r>
            <w:proofErr w:type="spellEnd"/>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shd w:val="clear" w:color="auto" w:fill="auto"/>
            <w:vAlign w:val="center"/>
          </w:tcPr>
          <w:p w:rsidR="00195BF8" w:rsidRDefault="00195BF8" w:rsidP="002D5BF1">
            <w:pPr>
              <w:jc w:val="center"/>
            </w:pPr>
            <w:r>
              <w:t>13</w:t>
            </w:r>
          </w:p>
        </w:tc>
        <w:tc>
          <w:tcPr>
            <w:tcW w:w="4360" w:type="pct"/>
            <w:tcBorders>
              <w:top w:val="single" w:sz="6" w:space="0" w:color="auto"/>
              <w:left w:val="single" w:sz="6" w:space="0" w:color="auto"/>
              <w:bottom w:val="single" w:sz="6" w:space="0" w:color="auto"/>
              <w:right w:val="single" w:sz="12" w:space="0" w:color="auto"/>
            </w:tcBorders>
            <w:shd w:val="clear" w:color="auto" w:fill="auto"/>
          </w:tcPr>
          <w:p w:rsidR="00195BF8" w:rsidRPr="00815ECE" w:rsidRDefault="00195BF8" w:rsidP="002D5BF1">
            <w:proofErr w:type="spellStart"/>
            <w:r w:rsidRPr="00815ECE">
              <w:t>Stages</w:t>
            </w:r>
            <w:proofErr w:type="spellEnd"/>
            <w:r w:rsidRPr="00815ECE">
              <w:t xml:space="preserve"> of </w:t>
            </w:r>
            <w:proofErr w:type="spellStart"/>
            <w:r w:rsidRPr="00815ECE">
              <w:t>the</w:t>
            </w:r>
            <w:proofErr w:type="spellEnd"/>
            <w:r w:rsidRPr="00815ECE">
              <w:t xml:space="preserve"> </w:t>
            </w:r>
            <w:proofErr w:type="spellStart"/>
            <w:r w:rsidRPr="00815ECE">
              <w:t>nursing</w:t>
            </w:r>
            <w:proofErr w:type="spellEnd"/>
            <w:r w:rsidRPr="00815ECE">
              <w:t xml:space="preserve"> </w:t>
            </w:r>
            <w:proofErr w:type="spellStart"/>
            <w:r w:rsidRPr="00815ECE">
              <w:t>process</w:t>
            </w:r>
            <w:proofErr w:type="spellEnd"/>
            <w:r w:rsidRPr="00815ECE">
              <w:t xml:space="preserve">: Evaluation </w:t>
            </w:r>
            <w:proofErr w:type="spellStart"/>
            <w:r w:rsidRPr="00815ECE">
              <w:t>Stage</w:t>
            </w:r>
            <w:proofErr w:type="spellEnd"/>
          </w:p>
        </w:tc>
      </w:tr>
      <w:tr w:rsidR="00195BF8" w:rsidTr="00195BF8">
        <w:trPr>
          <w:jc w:val="center"/>
        </w:trPr>
        <w:tc>
          <w:tcPr>
            <w:tcW w:w="640" w:type="pct"/>
            <w:tcBorders>
              <w:top w:val="single" w:sz="6" w:space="0" w:color="auto"/>
              <w:left w:val="single" w:sz="12" w:space="0" w:color="auto"/>
              <w:bottom w:val="single" w:sz="6" w:space="0" w:color="auto"/>
              <w:right w:val="single" w:sz="6" w:space="0" w:color="auto"/>
            </w:tcBorders>
            <w:shd w:val="clear" w:color="auto" w:fill="auto"/>
            <w:vAlign w:val="center"/>
          </w:tcPr>
          <w:p w:rsidR="00195BF8" w:rsidRDefault="00195BF8" w:rsidP="002D5BF1">
            <w:pPr>
              <w:jc w:val="center"/>
            </w:pPr>
            <w:r>
              <w:t>14</w:t>
            </w:r>
          </w:p>
        </w:tc>
        <w:tc>
          <w:tcPr>
            <w:tcW w:w="4360" w:type="pct"/>
            <w:tcBorders>
              <w:top w:val="single" w:sz="6" w:space="0" w:color="auto"/>
              <w:left w:val="single" w:sz="6" w:space="0" w:color="auto"/>
              <w:bottom w:val="single" w:sz="6" w:space="0" w:color="auto"/>
              <w:right w:val="single" w:sz="12" w:space="0" w:color="auto"/>
            </w:tcBorders>
            <w:shd w:val="clear" w:color="auto" w:fill="auto"/>
          </w:tcPr>
          <w:p w:rsidR="00195BF8" w:rsidRDefault="00195BF8" w:rsidP="002D5BF1">
            <w:proofErr w:type="spellStart"/>
            <w:r w:rsidRPr="00815ECE">
              <w:t>Recording</w:t>
            </w:r>
            <w:proofErr w:type="spellEnd"/>
            <w:r w:rsidRPr="00815ECE">
              <w:t xml:space="preserve"> </w:t>
            </w:r>
            <w:proofErr w:type="spellStart"/>
            <w:r w:rsidRPr="00815ECE">
              <w:t>and</w:t>
            </w:r>
            <w:proofErr w:type="spellEnd"/>
            <w:r w:rsidRPr="00815ECE">
              <w:t xml:space="preserve"> </w:t>
            </w:r>
            <w:proofErr w:type="spellStart"/>
            <w:r w:rsidRPr="00815ECE">
              <w:t>reporting</w:t>
            </w:r>
            <w:proofErr w:type="spellEnd"/>
            <w:r w:rsidRPr="00815ECE">
              <w:t xml:space="preserve">/ Case </w:t>
            </w:r>
            <w:proofErr w:type="spellStart"/>
            <w:r w:rsidRPr="00815ECE">
              <w:t>studies</w:t>
            </w:r>
            <w:proofErr w:type="spellEnd"/>
          </w:p>
        </w:tc>
      </w:tr>
    </w:tbl>
    <w:p w:rsidR="00195BF8" w:rsidRPr="0023577F" w:rsidRDefault="00195BF8" w:rsidP="00195BF8">
      <w:pPr>
        <w:jc w:val="center"/>
      </w:pPr>
      <w:r w:rsidRPr="0023577F">
        <w:rPr>
          <w:b/>
        </w:rPr>
        <w:t>PROGRAM QUTCOMES</w:t>
      </w:r>
    </w:p>
    <w:p w:rsidR="00195BF8" w:rsidRPr="0023577F" w:rsidRDefault="00195BF8" w:rsidP="00195BF8">
      <w:proofErr w:type="spellStart"/>
      <w:r w:rsidRPr="0023577F">
        <w:t>Place</w:t>
      </w:r>
      <w:proofErr w:type="spellEnd"/>
      <w:r w:rsidRPr="0023577F">
        <w:t xml:space="preserve"> </w:t>
      </w:r>
      <w:proofErr w:type="spellStart"/>
      <w:r w:rsidRPr="0023577F">
        <w:t>choose</w:t>
      </w:r>
      <w:proofErr w:type="spellEnd"/>
      <w:r w:rsidRPr="0023577F">
        <w:t xml:space="preserve"> </w:t>
      </w:r>
      <w:proofErr w:type="spellStart"/>
      <w:r w:rsidRPr="0023577F">
        <w:t>never</w:t>
      </w:r>
      <w:proofErr w:type="spellEnd"/>
      <w:r w:rsidRPr="0023577F">
        <w:t xml:space="preserve">(1), </w:t>
      </w:r>
      <w:proofErr w:type="spellStart"/>
      <w:r w:rsidRPr="0023577F">
        <w:t>few</w:t>
      </w:r>
      <w:proofErr w:type="spellEnd"/>
      <w:r w:rsidRPr="0023577F">
        <w:t xml:space="preserve">(2) </w:t>
      </w:r>
      <w:proofErr w:type="spellStart"/>
      <w:r w:rsidRPr="0023577F">
        <w:t>or</w:t>
      </w:r>
      <w:proofErr w:type="spellEnd"/>
      <w:r w:rsidRPr="0023577F">
        <w:t xml:space="preserve"> </w:t>
      </w:r>
      <w:proofErr w:type="spellStart"/>
      <w:r w:rsidRPr="0023577F">
        <w:t>many</w:t>
      </w:r>
      <w:proofErr w:type="spellEnd"/>
      <w:r w:rsidRPr="0023577F">
        <w:t xml:space="preserve">(3) </w:t>
      </w:r>
      <w:proofErr w:type="spellStart"/>
      <w:r w:rsidRPr="0023577F">
        <w:t>regarding</w:t>
      </w:r>
      <w:proofErr w:type="spellEnd"/>
      <w:r w:rsidRPr="0023577F">
        <w:t xml:space="preserve"> </w:t>
      </w:r>
      <w:proofErr w:type="spellStart"/>
      <w:r w:rsidRPr="0023577F">
        <w:t>your</w:t>
      </w:r>
      <w:proofErr w:type="spellEnd"/>
      <w:r w:rsidRPr="0023577F">
        <w:t xml:space="preserve"> </w:t>
      </w:r>
      <w:proofErr w:type="spellStart"/>
      <w:r w:rsidRPr="0023577F">
        <w:t>course</w:t>
      </w:r>
      <w:proofErr w:type="spellEnd"/>
      <w:r w:rsidRPr="0023577F">
        <w:t xml:space="preserve"> </w:t>
      </w:r>
    </w:p>
    <w:p w:rsidR="00195BF8" w:rsidRPr="0023577F" w:rsidRDefault="00195BF8" w:rsidP="00195BF8"/>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992"/>
      </w:tblGrid>
      <w:tr w:rsidR="00195BF8" w:rsidRPr="00DF21AA" w:rsidTr="00195BF8">
        <w:tc>
          <w:tcPr>
            <w:tcW w:w="603" w:type="dxa"/>
            <w:vAlign w:val="center"/>
          </w:tcPr>
          <w:p w:rsidR="00195BF8" w:rsidRPr="00DF21AA" w:rsidRDefault="00195BF8" w:rsidP="002D5BF1">
            <w:pPr>
              <w:jc w:val="center"/>
              <w:rPr>
                <w:b/>
                <w:sz w:val="20"/>
                <w:szCs w:val="20"/>
              </w:rPr>
            </w:pPr>
            <w:r w:rsidRPr="00DF21AA">
              <w:rPr>
                <w:b/>
                <w:sz w:val="20"/>
                <w:szCs w:val="20"/>
              </w:rPr>
              <w:t>NO</w:t>
            </w:r>
          </w:p>
        </w:tc>
        <w:tc>
          <w:tcPr>
            <w:tcW w:w="7585" w:type="dxa"/>
          </w:tcPr>
          <w:p w:rsidR="00195BF8" w:rsidRPr="00DF21AA" w:rsidRDefault="00195BF8" w:rsidP="002D5BF1">
            <w:pPr>
              <w:rPr>
                <w:b/>
                <w:sz w:val="20"/>
                <w:szCs w:val="20"/>
              </w:rPr>
            </w:pPr>
          </w:p>
        </w:tc>
        <w:tc>
          <w:tcPr>
            <w:tcW w:w="567" w:type="dxa"/>
            <w:vAlign w:val="center"/>
          </w:tcPr>
          <w:p w:rsidR="00195BF8" w:rsidRPr="00DF21AA" w:rsidRDefault="00195BF8" w:rsidP="002D5BF1">
            <w:pPr>
              <w:jc w:val="center"/>
              <w:rPr>
                <w:b/>
                <w:sz w:val="20"/>
                <w:szCs w:val="20"/>
              </w:rPr>
            </w:pPr>
            <w:r w:rsidRPr="00DF21AA">
              <w:rPr>
                <w:b/>
                <w:sz w:val="20"/>
                <w:szCs w:val="20"/>
              </w:rPr>
              <w:t>1</w:t>
            </w:r>
          </w:p>
        </w:tc>
        <w:tc>
          <w:tcPr>
            <w:tcW w:w="567" w:type="dxa"/>
            <w:vAlign w:val="center"/>
          </w:tcPr>
          <w:p w:rsidR="00195BF8" w:rsidRPr="00DF21AA" w:rsidRDefault="00195BF8" w:rsidP="002D5BF1">
            <w:pPr>
              <w:jc w:val="center"/>
              <w:rPr>
                <w:b/>
                <w:sz w:val="20"/>
                <w:szCs w:val="20"/>
              </w:rPr>
            </w:pPr>
            <w:r w:rsidRPr="00DF21AA">
              <w:rPr>
                <w:b/>
                <w:sz w:val="20"/>
                <w:szCs w:val="20"/>
              </w:rPr>
              <w:t>2</w:t>
            </w:r>
          </w:p>
        </w:tc>
        <w:tc>
          <w:tcPr>
            <w:tcW w:w="992" w:type="dxa"/>
            <w:vAlign w:val="center"/>
          </w:tcPr>
          <w:p w:rsidR="00195BF8" w:rsidRPr="00DF21AA" w:rsidRDefault="00195BF8" w:rsidP="002D5BF1">
            <w:pPr>
              <w:jc w:val="center"/>
              <w:rPr>
                <w:b/>
                <w:sz w:val="20"/>
                <w:szCs w:val="20"/>
              </w:rPr>
            </w:pPr>
            <w:r w:rsidRPr="00DF21AA">
              <w:rPr>
                <w:b/>
                <w:sz w:val="20"/>
                <w:szCs w:val="20"/>
              </w:rPr>
              <w:t>3</w:t>
            </w: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1</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on </w:t>
            </w:r>
            <w:proofErr w:type="spellStart"/>
            <w:r w:rsidRPr="00DF21AA">
              <w:rPr>
                <w:sz w:val="20"/>
                <w:szCs w:val="20"/>
              </w:rPr>
              <w:t>gathering</w:t>
            </w:r>
            <w:proofErr w:type="spellEnd"/>
            <w:r w:rsidRPr="00DF21AA">
              <w:rPr>
                <w:sz w:val="20"/>
                <w:szCs w:val="20"/>
              </w:rPr>
              <w:t xml:space="preserve"> </w:t>
            </w:r>
            <w:proofErr w:type="spellStart"/>
            <w:r w:rsidRPr="00DF21AA">
              <w:rPr>
                <w:sz w:val="20"/>
                <w:szCs w:val="20"/>
              </w:rPr>
              <w:t>information</w:t>
            </w:r>
            <w:proofErr w:type="spellEnd"/>
            <w:r w:rsidRPr="00DF21AA">
              <w:rPr>
                <w:sz w:val="20"/>
                <w:szCs w:val="20"/>
              </w:rPr>
              <w:t xml:space="preserve"> </w:t>
            </w:r>
            <w:proofErr w:type="spellStart"/>
            <w:r w:rsidRPr="00DF21AA">
              <w:rPr>
                <w:sz w:val="20"/>
                <w:szCs w:val="20"/>
              </w:rPr>
              <w:t>related</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health</w:t>
            </w:r>
            <w:proofErr w:type="spellEnd"/>
            <w:r w:rsidRPr="00DF21AA">
              <w:rPr>
                <w:sz w:val="20"/>
                <w:szCs w:val="20"/>
              </w:rPr>
              <w:t xml:space="preserve"> </w:t>
            </w:r>
            <w:proofErr w:type="spellStart"/>
            <w:r w:rsidRPr="00DF21AA">
              <w:rPr>
                <w:sz w:val="20"/>
                <w:szCs w:val="20"/>
              </w:rPr>
              <w:t>sciences</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applying</w:t>
            </w:r>
            <w:proofErr w:type="spellEnd"/>
            <w:r w:rsidRPr="00DF21AA">
              <w:rPr>
                <w:sz w:val="20"/>
                <w:szCs w:val="20"/>
              </w:rPr>
              <w:t xml:space="preserve"> it </w:t>
            </w:r>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p>
        </w:tc>
        <w:tc>
          <w:tcPr>
            <w:tcW w:w="992" w:type="dxa"/>
            <w:vAlign w:val="center"/>
          </w:tcPr>
          <w:p w:rsidR="00195BF8" w:rsidRPr="003A0496" w:rsidRDefault="00195BF8" w:rsidP="002D5BF1">
            <w:pPr>
              <w:jc w:val="center"/>
              <w:rPr>
                <w:b/>
              </w:rPr>
            </w:pPr>
            <w:r w:rsidRPr="003A0496">
              <w:rPr>
                <w:b/>
              </w:rPr>
              <w:t>X</w:t>
            </w: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2</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on </w:t>
            </w:r>
            <w:proofErr w:type="spellStart"/>
            <w:r w:rsidRPr="00DF21AA">
              <w:rPr>
                <w:sz w:val="20"/>
                <w:szCs w:val="20"/>
              </w:rPr>
              <w:t>scientific</w:t>
            </w:r>
            <w:proofErr w:type="spellEnd"/>
            <w:r w:rsidRPr="00DF21AA">
              <w:rPr>
                <w:sz w:val="20"/>
                <w:szCs w:val="20"/>
              </w:rPr>
              <w:t xml:space="preserve"> </w:t>
            </w:r>
            <w:proofErr w:type="spellStart"/>
            <w:r w:rsidRPr="00DF21AA">
              <w:rPr>
                <w:sz w:val="20"/>
                <w:szCs w:val="20"/>
              </w:rPr>
              <w:t>questioning</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forming</w:t>
            </w:r>
            <w:proofErr w:type="spellEnd"/>
            <w:r w:rsidRPr="00DF21AA">
              <w:rPr>
                <w:sz w:val="20"/>
                <w:szCs w:val="20"/>
              </w:rPr>
              <w:t xml:space="preserve"> </w:t>
            </w:r>
            <w:proofErr w:type="spellStart"/>
            <w:r w:rsidRPr="00DF21AA">
              <w:rPr>
                <w:sz w:val="20"/>
                <w:szCs w:val="20"/>
              </w:rPr>
              <w:t>hypothesis</w:t>
            </w:r>
            <w:proofErr w:type="spellEnd"/>
            <w:r w:rsidRPr="00DF21AA">
              <w:rPr>
                <w:sz w:val="20"/>
                <w:szCs w:val="20"/>
              </w:rPr>
              <w:t xml:space="preserve"> </w:t>
            </w:r>
          </w:p>
          <w:p w:rsidR="00195BF8" w:rsidRPr="00DF21AA" w:rsidRDefault="00195BF8" w:rsidP="002D5BF1">
            <w:pPr>
              <w:rPr>
                <w:sz w:val="20"/>
                <w:szCs w:val="20"/>
              </w:rPr>
            </w:pPr>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p>
        </w:tc>
        <w:tc>
          <w:tcPr>
            <w:tcW w:w="992" w:type="dxa"/>
            <w:vAlign w:val="center"/>
          </w:tcPr>
          <w:p w:rsidR="00195BF8" w:rsidRPr="003A0496" w:rsidRDefault="00195BF8" w:rsidP="002D5BF1">
            <w:pPr>
              <w:jc w:val="center"/>
              <w:rPr>
                <w:b/>
              </w:rPr>
            </w:pPr>
            <w:r w:rsidRPr="003A0496">
              <w:rPr>
                <w:b/>
              </w:rPr>
              <w:t>X</w:t>
            </w: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3</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on </w:t>
            </w:r>
            <w:proofErr w:type="spellStart"/>
            <w:r w:rsidRPr="00DF21AA">
              <w:rPr>
                <w:sz w:val="20"/>
                <w:szCs w:val="20"/>
              </w:rPr>
              <w:t>reviewing</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evaluating</w:t>
            </w:r>
            <w:proofErr w:type="spellEnd"/>
            <w:r w:rsidRPr="00DF21AA">
              <w:rPr>
                <w:sz w:val="20"/>
                <w:szCs w:val="20"/>
              </w:rPr>
              <w:t xml:space="preserve"> </w:t>
            </w:r>
            <w:proofErr w:type="spellStart"/>
            <w:r w:rsidRPr="00DF21AA">
              <w:rPr>
                <w:sz w:val="20"/>
                <w:szCs w:val="20"/>
              </w:rPr>
              <w:t>the</w:t>
            </w:r>
            <w:proofErr w:type="spellEnd"/>
            <w:r w:rsidRPr="00DF21AA">
              <w:rPr>
                <w:sz w:val="20"/>
                <w:szCs w:val="20"/>
              </w:rPr>
              <w:t xml:space="preserve"> </w:t>
            </w:r>
            <w:proofErr w:type="spellStart"/>
            <w:r w:rsidRPr="00DF21AA">
              <w:rPr>
                <w:sz w:val="20"/>
                <w:szCs w:val="20"/>
              </w:rPr>
              <w:t>scientific</w:t>
            </w:r>
            <w:proofErr w:type="spellEnd"/>
            <w:r w:rsidRPr="00DF21AA">
              <w:rPr>
                <w:sz w:val="20"/>
                <w:szCs w:val="20"/>
              </w:rPr>
              <w:t xml:space="preserve"> </w:t>
            </w:r>
            <w:proofErr w:type="spellStart"/>
            <w:r w:rsidRPr="00DF21AA">
              <w:rPr>
                <w:sz w:val="20"/>
                <w:szCs w:val="20"/>
              </w:rPr>
              <w:t>literature</w:t>
            </w:r>
            <w:proofErr w:type="spellEnd"/>
            <w:r w:rsidRPr="00DF21AA">
              <w:rPr>
                <w:sz w:val="20"/>
                <w:szCs w:val="20"/>
              </w:rPr>
              <w:t xml:space="preserve"> </w:t>
            </w:r>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p>
        </w:tc>
        <w:tc>
          <w:tcPr>
            <w:tcW w:w="992" w:type="dxa"/>
            <w:vAlign w:val="center"/>
          </w:tcPr>
          <w:p w:rsidR="00195BF8" w:rsidRPr="003A0496" w:rsidRDefault="00195BF8" w:rsidP="002D5BF1">
            <w:pPr>
              <w:jc w:val="center"/>
              <w:rPr>
                <w:b/>
              </w:rPr>
            </w:pPr>
            <w:r w:rsidRPr="003A0496">
              <w:rPr>
                <w:b/>
              </w:rPr>
              <w:t>X</w:t>
            </w: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4</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on </w:t>
            </w:r>
            <w:proofErr w:type="spellStart"/>
            <w:r w:rsidRPr="00DF21AA">
              <w:rPr>
                <w:sz w:val="20"/>
                <w:szCs w:val="20"/>
              </w:rPr>
              <w:t>experimental</w:t>
            </w:r>
            <w:proofErr w:type="spellEnd"/>
            <w:r w:rsidRPr="00DF21AA">
              <w:rPr>
                <w:sz w:val="20"/>
                <w:szCs w:val="20"/>
              </w:rPr>
              <w:t xml:space="preserve"> </w:t>
            </w:r>
            <w:proofErr w:type="spellStart"/>
            <w:r w:rsidRPr="00DF21AA">
              <w:rPr>
                <w:sz w:val="20"/>
                <w:szCs w:val="20"/>
              </w:rPr>
              <w:t>design</w:t>
            </w:r>
            <w:proofErr w:type="spellEnd"/>
            <w:r w:rsidRPr="00DF21AA">
              <w:rPr>
                <w:sz w:val="20"/>
                <w:szCs w:val="20"/>
              </w:rPr>
              <w:t xml:space="preserve">, </w:t>
            </w:r>
            <w:proofErr w:type="spellStart"/>
            <w:r w:rsidRPr="00DF21AA">
              <w:rPr>
                <w:sz w:val="20"/>
                <w:szCs w:val="20"/>
              </w:rPr>
              <w:t>experimentation</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analysis</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evaluation</w:t>
            </w:r>
            <w:proofErr w:type="spellEnd"/>
            <w:r w:rsidRPr="00DF21AA">
              <w:rPr>
                <w:sz w:val="20"/>
                <w:szCs w:val="20"/>
              </w:rPr>
              <w:t xml:space="preserve"> of </w:t>
            </w:r>
            <w:proofErr w:type="spellStart"/>
            <w:r w:rsidRPr="00DF21AA">
              <w:rPr>
                <w:sz w:val="20"/>
                <w:szCs w:val="20"/>
              </w:rPr>
              <w:t>the</w:t>
            </w:r>
            <w:proofErr w:type="spellEnd"/>
            <w:r w:rsidRPr="00DF21AA">
              <w:rPr>
                <w:sz w:val="20"/>
                <w:szCs w:val="20"/>
              </w:rPr>
              <w:t xml:space="preserve"> </w:t>
            </w:r>
            <w:proofErr w:type="gramStart"/>
            <w:r w:rsidRPr="00DF21AA">
              <w:rPr>
                <w:sz w:val="20"/>
                <w:szCs w:val="20"/>
              </w:rPr>
              <w:t>data</w:t>
            </w:r>
            <w:proofErr w:type="gramEnd"/>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p>
        </w:tc>
        <w:tc>
          <w:tcPr>
            <w:tcW w:w="992" w:type="dxa"/>
            <w:vAlign w:val="center"/>
          </w:tcPr>
          <w:p w:rsidR="00195BF8" w:rsidRPr="003A0496" w:rsidRDefault="00195BF8" w:rsidP="002D5BF1">
            <w:pPr>
              <w:jc w:val="center"/>
              <w:rPr>
                <w:b/>
              </w:rPr>
            </w:pPr>
            <w:r>
              <w:rPr>
                <w:b/>
              </w:rPr>
              <w:t>X</w:t>
            </w: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5</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identify</w:t>
            </w:r>
            <w:proofErr w:type="spellEnd"/>
            <w:r w:rsidRPr="00DF21AA">
              <w:rPr>
                <w:sz w:val="20"/>
                <w:szCs w:val="20"/>
              </w:rPr>
              <w:t xml:space="preserve"> </w:t>
            </w:r>
            <w:proofErr w:type="spellStart"/>
            <w:r w:rsidRPr="00DF21AA">
              <w:rPr>
                <w:sz w:val="20"/>
                <w:szCs w:val="20"/>
              </w:rPr>
              <w:t>the</w:t>
            </w:r>
            <w:proofErr w:type="spellEnd"/>
            <w:r w:rsidRPr="00DF21AA">
              <w:rPr>
                <w:sz w:val="20"/>
                <w:szCs w:val="20"/>
              </w:rPr>
              <w:t xml:space="preserve"> </w:t>
            </w:r>
            <w:proofErr w:type="spellStart"/>
            <w:r w:rsidRPr="00DF21AA">
              <w:rPr>
                <w:sz w:val="20"/>
                <w:szCs w:val="20"/>
              </w:rPr>
              <w:t>experimental</w:t>
            </w:r>
            <w:proofErr w:type="spellEnd"/>
            <w:r w:rsidRPr="00DF21AA">
              <w:rPr>
                <w:sz w:val="20"/>
                <w:szCs w:val="20"/>
              </w:rPr>
              <w:t xml:space="preserve"> </w:t>
            </w:r>
            <w:proofErr w:type="spellStart"/>
            <w:r w:rsidRPr="00DF21AA">
              <w:rPr>
                <w:sz w:val="20"/>
                <w:szCs w:val="20"/>
              </w:rPr>
              <w:t>equipments</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use</w:t>
            </w:r>
            <w:proofErr w:type="spellEnd"/>
            <w:r w:rsidRPr="00DF21AA">
              <w:rPr>
                <w:sz w:val="20"/>
                <w:szCs w:val="20"/>
              </w:rPr>
              <w:t xml:space="preserve"> </w:t>
            </w:r>
            <w:proofErr w:type="spellStart"/>
            <w:r w:rsidRPr="00DF21AA">
              <w:rPr>
                <w:sz w:val="20"/>
                <w:szCs w:val="20"/>
              </w:rPr>
              <w:t>them</w:t>
            </w:r>
            <w:proofErr w:type="spellEnd"/>
            <w:r w:rsidRPr="00DF21AA">
              <w:rPr>
                <w:sz w:val="20"/>
                <w:szCs w:val="20"/>
              </w:rPr>
              <w:t xml:space="preserve"> </w:t>
            </w:r>
            <w:proofErr w:type="spellStart"/>
            <w:r w:rsidRPr="00DF21AA">
              <w:rPr>
                <w:sz w:val="20"/>
                <w:szCs w:val="20"/>
              </w:rPr>
              <w:t>appropriately</w:t>
            </w:r>
            <w:proofErr w:type="spellEnd"/>
            <w:r w:rsidRPr="00DF21AA">
              <w:rPr>
                <w:sz w:val="20"/>
                <w:szCs w:val="20"/>
              </w:rPr>
              <w:t xml:space="preserve"> </w:t>
            </w:r>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r w:rsidRPr="003A0496">
              <w:rPr>
                <w:b/>
              </w:rPr>
              <w:t>X</w:t>
            </w:r>
          </w:p>
        </w:tc>
        <w:tc>
          <w:tcPr>
            <w:tcW w:w="992" w:type="dxa"/>
            <w:vAlign w:val="center"/>
          </w:tcPr>
          <w:p w:rsidR="00195BF8" w:rsidRPr="003A0496" w:rsidRDefault="00195BF8" w:rsidP="002D5BF1">
            <w:pPr>
              <w:jc w:val="center"/>
              <w:rPr>
                <w:b/>
              </w:rPr>
            </w:pPr>
          </w:p>
        </w:tc>
      </w:tr>
      <w:tr w:rsidR="00195BF8" w:rsidRPr="00DF21AA" w:rsidTr="00195BF8">
        <w:trPr>
          <w:trHeight w:val="429"/>
        </w:trPr>
        <w:tc>
          <w:tcPr>
            <w:tcW w:w="603" w:type="dxa"/>
            <w:vAlign w:val="center"/>
          </w:tcPr>
          <w:p w:rsidR="00195BF8" w:rsidRPr="00DF21AA" w:rsidRDefault="00195BF8" w:rsidP="002D5BF1">
            <w:pPr>
              <w:jc w:val="center"/>
              <w:rPr>
                <w:sz w:val="20"/>
                <w:szCs w:val="20"/>
              </w:rPr>
            </w:pPr>
            <w:r w:rsidRPr="00DF21AA">
              <w:rPr>
                <w:sz w:val="20"/>
                <w:szCs w:val="20"/>
              </w:rPr>
              <w:t>6</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on </w:t>
            </w:r>
            <w:proofErr w:type="spellStart"/>
            <w:r w:rsidRPr="00DF21AA">
              <w:rPr>
                <w:sz w:val="20"/>
                <w:szCs w:val="20"/>
              </w:rPr>
              <w:t>performing</w:t>
            </w:r>
            <w:proofErr w:type="spellEnd"/>
            <w:r w:rsidRPr="00DF21AA">
              <w:rPr>
                <w:sz w:val="20"/>
                <w:szCs w:val="20"/>
              </w:rPr>
              <w:t xml:space="preserve"> </w:t>
            </w:r>
            <w:proofErr w:type="spellStart"/>
            <w:r w:rsidRPr="00DF21AA">
              <w:rPr>
                <w:sz w:val="20"/>
                <w:szCs w:val="20"/>
              </w:rPr>
              <w:t>multi-disciplinary</w:t>
            </w:r>
            <w:proofErr w:type="spellEnd"/>
            <w:r w:rsidRPr="00DF21AA">
              <w:rPr>
                <w:sz w:val="20"/>
                <w:szCs w:val="20"/>
              </w:rPr>
              <w:t xml:space="preserve"> </w:t>
            </w:r>
            <w:proofErr w:type="spellStart"/>
            <w:r w:rsidRPr="00DF21AA">
              <w:rPr>
                <w:sz w:val="20"/>
                <w:szCs w:val="20"/>
              </w:rPr>
              <w:t>team</w:t>
            </w:r>
            <w:proofErr w:type="spellEnd"/>
            <w:r w:rsidRPr="00DF21AA">
              <w:rPr>
                <w:sz w:val="20"/>
                <w:szCs w:val="20"/>
              </w:rPr>
              <w:t xml:space="preserve"> </w:t>
            </w:r>
            <w:proofErr w:type="spellStart"/>
            <w:r w:rsidRPr="00DF21AA">
              <w:rPr>
                <w:sz w:val="20"/>
                <w:szCs w:val="20"/>
              </w:rPr>
              <w:t>work</w:t>
            </w:r>
            <w:proofErr w:type="spellEnd"/>
            <w:r w:rsidRPr="00DF21AA">
              <w:rPr>
                <w:sz w:val="20"/>
                <w:szCs w:val="20"/>
              </w:rPr>
              <w:t xml:space="preserve"> </w:t>
            </w:r>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r>
              <w:rPr>
                <w:b/>
              </w:rPr>
              <w:t>X</w:t>
            </w:r>
          </w:p>
        </w:tc>
        <w:tc>
          <w:tcPr>
            <w:tcW w:w="992" w:type="dxa"/>
            <w:vAlign w:val="center"/>
          </w:tcPr>
          <w:p w:rsidR="00195BF8" w:rsidRPr="003A0496" w:rsidRDefault="00195BF8" w:rsidP="002D5BF1">
            <w:pPr>
              <w:jc w:val="center"/>
              <w:rPr>
                <w:b/>
              </w:rPr>
            </w:pP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7</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on </w:t>
            </w:r>
            <w:proofErr w:type="spellStart"/>
            <w:r w:rsidRPr="00DF21AA">
              <w:rPr>
                <w:sz w:val="20"/>
                <w:szCs w:val="20"/>
              </w:rPr>
              <w:t>identifying</w:t>
            </w:r>
            <w:proofErr w:type="spellEnd"/>
            <w:r w:rsidRPr="00DF21AA">
              <w:rPr>
                <w:sz w:val="20"/>
                <w:szCs w:val="20"/>
              </w:rPr>
              <w:t xml:space="preserve">, </w:t>
            </w:r>
            <w:proofErr w:type="spellStart"/>
            <w:r w:rsidRPr="00DF21AA">
              <w:rPr>
                <w:sz w:val="20"/>
                <w:szCs w:val="20"/>
              </w:rPr>
              <w:t>formulating</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solving</w:t>
            </w:r>
            <w:proofErr w:type="spellEnd"/>
            <w:r w:rsidRPr="00DF21AA">
              <w:rPr>
                <w:sz w:val="20"/>
                <w:szCs w:val="20"/>
              </w:rPr>
              <w:t xml:space="preserve"> </w:t>
            </w:r>
            <w:proofErr w:type="spellStart"/>
            <w:r w:rsidRPr="00DF21AA">
              <w:rPr>
                <w:sz w:val="20"/>
                <w:szCs w:val="20"/>
              </w:rPr>
              <w:t>medical</w:t>
            </w:r>
            <w:proofErr w:type="spellEnd"/>
            <w:r w:rsidRPr="00DF21AA">
              <w:rPr>
                <w:sz w:val="20"/>
                <w:szCs w:val="20"/>
              </w:rPr>
              <w:t xml:space="preserve"> </w:t>
            </w:r>
            <w:proofErr w:type="spellStart"/>
            <w:r w:rsidRPr="00DF21AA">
              <w:rPr>
                <w:sz w:val="20"/>
                <w:szCs w:val="20"/>
              </w:rPr>
              <w:t>problems</w:t>
            </w:r>
            <w:proofErr w:type="spellEnd"/>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p>
        </w:tc>
        <w:tc>
          <w:tcPr>
            <w:tcW w:w="992" w:type="dxa"/>
            <w:vAlign w:val="center"/>
          </w:tcPr>
          <w:p w:rsidR="00195BF8" w:rsidRPr="003A0496" w:rsidRDefault="00195BF8" w:rsidP="002D5BF1">
            <w:pPr>
              <w:jc w:val="center"/>
              <w:rPr>
                <w:b/>
              </w:rPr>
            </w:pPr>
            <w:r w:rsidRPr="003A0496">
              <w:rPr>
                <w:b/>
              </w:rPr>
              <w:t>X</w:t>
            </w: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8</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effectively</w:t>
            </w:r>
            <w:proofErr w:type="spellEnd"/>
            <w:r w:rsidRPr="00DF21AA">
              <w:rPr>
                <w:sz w:val="20"/>
                <w:szCs w:val="20"/>
              </w:rPr>
              <w:t xml:space="preserve"> </w:t>
            </w:r>
            <w:proofErr w:type="spellStart"/>
            <w:r w:rsidRPr="00DF21AA">
              <w:rPr>
                <w:sz w:val="20"/>
                <w:szCs w:val="20"/>
              </w:rPr>
              <w:t>use</w:t>
            </w:r>
            <w:proofErr w:type="spellEnd"/>
            <w:r w:rsidRPr="00DF21AA">
              <w:rPr>
                <w:sz w:val="20"/>
                <w:szCs w:val="20"/>
              </w:rPr>
              <w:t xml:space="preserve"> </w:t>
            </w:r>
            <w:proofErr w:type="spellStart"/>
            <w:r w:rsidRPr="00DF21AA">
              <w:rPr>
                <w:sz w:val="20"/>
                <w:szCs w:val="20"/>
              </w:rPr>
              <w:t>computer</w:t>
            </w:r>
            <w:proofErr w:type="spellEnd"/>
            <w:r w:rsidRPr="00DF21AA">
              <w:rPr>
                <w:sz w:val="20"/>
                <w:szCs w:val="20"/>
              </w:rPr>
              <w:t xml:space="preserve"> </w:t>
            </w:r>
            <w:proofErr w:type="spellStart"/>
            <w:r w:rsidRPr="00DF21AA">
              <w:rPr>
                <w:sz w:val="20"/>
                <w:szCs w:val="20"/>
              </w:rPr>
              <w:t>both</w:t>
            </w:r>
            <w:proofErr w:type="spellEnd"/>
            <w:r w:rsidRPr="00DF21AA">
              <w:rPr>
                <w:sz w:val="20"/>
                <w:szCs w:val="20"/>
              </w:rPr>
              <w:t xml:space="preserve"> in </w:t>
            </w:r>
            <w:proofErr w:type="spellStart"/>
            <w:r w:rsidRPr="00DF21AA">
              <w:rPr>
                <w:sz w:val="20"/>
                <w:szCs w:val="20"/>
              </w:rPr>
              <w:t>conducting</w:t>
            </w:r>
            <w:proofErr w:type="spellEnd"/>
            <w:r w:rsidRPr="00DF21AA">
              <w:rPr>
                <w:sz w:val="20"/>
                <w:szCs w:val="20"/>
              </w:rPr>
              <w:t xml:space="preserve"> </w:t>
            </w:r>
            <w:proofErr w:type="spellStart"/>
            <w:r w:rsidRPr="00DF21AA">
              <w:rPr>
                <w:sz w:val="20"/>
                <w:szCs w:val="20"/>
              </w:rPr>
              <w:t>experiments</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analyzing</w:t>
            </w:r>
            <w:proofErr w:type="spellEnd"/>
            <w:r w:rsidRPr="00DF21AA">
              <w:rPr>
                <w:sz w:val="20"/>
                <w:szCs w:val="20"/>
              </w:rPr>
              <w:t xml:space="preserve"> </w:t>
            </w:r>
            <w:proofErr w:type="gramStart"/>
            <w:r w:rsidRPr="00DF21AA">
              <w:rPr>
                <w:sz w:val="20"/>
                <w:szCs w:val="20"/>
              </w:rPr>
              <w:t>data</w:t>
            </w:r>
            <w:proofErr w:type="gramEnd"/>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r w:rsidRPr="003A0496">
              <w:rPr>
                <w:b/>
              </w:rPr>
              <w:t>X</w:t>
            </w:r>
          </w:p>
        </w:tc>
        <w:tc>
          <w:tcPr>
            <w:tcW w:w="992" w:type="dxa"/>
            <w:vAlign w:val="center"/>
          </w:tcPr>
          <w:p w:rsidR="00195BF8" w:rsidRPr="003A0496" w:rsidRDefault="00195BF8" w:rsidP="002D5BF1">
            <w:pPr>
              <w:jc w:val="center"/>
              <w:rPr>
                <w:b/>
              </w:rPr>
            </w:pP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9</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proofErr w:type="gramStart"/>
            <w:r w:rsidRPr="00DF21AA">
              <w:rPr>
                <w:sz w:val="20"/>
                <w:szCs w:val="20"/>
              </w:rPr>
              <w:t>understand</w:t>
            </w:r>
            <w:proofErr w:type="spellEnd"/>
            <w:r w:rsidRPr="00DF21AA">
              <w:rPr>
                <w:sz w:val="20"/>
                <w:szCs w:val="20"/>
              </w:rPr>
              <w:t xml:space="preserve">  </w:t>
            </w:r>
            <w:proofErr w:type="spellStart"/>
            <w:r w:rsidRPr="00DF21AA">
              <w:rPr>
                <w:sz w:val="20"/>
                <w:szCs w:val="20"/>
              </w:rPr>
              <w:t>the</w:t>
            </w:r>
            <w:proofErr w:type="spellEnd"/>
            <w:proofErr w:type="gramEnd"/>
            <w:r w:rsidRPr="00DF21AA">
              <w:rPr>
                <w:sz w:val="20"/>
                <w:szCs w:val="20"/>
              </w:rPr>
              <w:t xml:space="preserve"> </w:t>
            </w:r>
            <w:proofErr w:type="spellStart"/>
            <w:r w:rsidRPr="00DF21AA">
              <w:rPr>
                <w:sz w:val="20"/>
                <w:szCs w:val="20"/>
              </w:rPr>
              <w:t>contribution</w:t>
            </w:r>
            <w:proofErr w:type="spellEnd"/>
            <w:r w:rsidRPr="00DF21AA">
              <w:rPr>
                <w:sz w:val="20"/>
                <w:szCs w:val="20"/>
              </w:rPr>
              <w:t xml:space="preserve"> of </w:t>
            </w:r>
            <w:proofErr w:type="spellStart"/>
            <w:r w:rsidRPr="00DF21AA">
              <w:rPr>
                <w:sz w:val="20"/>
                <w:szCs w:val="20"/>
              </w:rPr>
              <w:t>the</w:t>
            </w:r>
            <w:proofErr w:type="spellEnd"/>
            <w:r w:rsidRPr="00DF21AA">
              <w:rPr>
                <w:sz w:val="20"/>
                <w:szCs w:val="20"/>
              </w:rPr>
              <w:t xml:space="preserve"> </w:t>
            </w:r>
            <w:proofErr w:type="spellStart"/>
            <w:r w:rsidRPr="00DF21AA">
              <w:rPr>
                <w:sz w:val="20"/>
                <w:szCs w:val="20"/>
              </w:rPr>
              <w:t>experimental</w:t>
            </w:r>
            <w:proofErr w:type="spellEnd"/>
            <w:r w:rsidRPr="00DF21AA">
              <w:rPr>
                <w:sz w:val="20"/>
                <w:szCs w:val="20"/>
              </w:rPr>
              <w:t xml:space="preserve"> </w:t>
            </w:r>
            <w:proofErr w:type="spellStart"/>
            <w:r w:rsidRPr="00DF21AA">
              <w:rPr>
                <w:sz w:val="20"/>
                <w:szCs w:val="20"/>
              </w:rPr>
              <w:t>studies</w:t>
            </w:r>
            <w:proofErr w:type="spellEnd"/>
            <w:r w:rsidRPr="00DF21AA">
              <w:rPr>
                <w:sz w:val="20"/>
                <w:szCs w:val="20"/>
              </w:rPr>
              <w:t xml:space="preserve"> on </w:t>
            </w:r>
            <w:proofErr w:type="spellStart"/>
            <w:r w:rsidRPr="00DF21AA">
              <w:rPr>
                <w:sz w:val="20"/>
                <w:szCs w:val="20"/>
              </w:rPr>
              <w:t>national</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international</w:t>
            </w:r>
            <w:proofErr w:type="spellEnd"/>
            <w:r w:rsidRPr="00DF21AA">
              <w:rPr>
                <w:sz w:val="20"/>
                <w:szCs w:val="20"/>
              </w:rPr>
              <w:t xml:space="preserve"> </w:t>
            </w:r>
            <w:proofErr w:type="spellStart"/>
            <w:r w:rsidRPr="00DF21AA">
              <w:rPr>
                <w:sz w:val="20"/>
                <w:szCs w:val="20"/>
              </w:rPr>
              <w:t>science</w:t>
            </w:r>
            <w:proofErr w:type="spellEnd"/>
            <w:r w:rsidRPr="00DF21AA">
              <w:rPr>
                <w:sz w:val="20"/>
                <w:szCs w:val="20"/>
              </w:rPr>
              <w:t xml:space="preserve"> </w:t>
            </w:r>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p>
        </w:tc>
        <w:tc>
          <w:tcPr>
            <w:tcW w:w="992" w:type="dxa"/>
            <w:vAlign w:val="center"/>
          </w:tcPr>
          <w:p w:rsidR="00195BF8" w:rsidRPr="003A0496" w:rsidRDefault="00195BF8" w:rsidP="002D5BF1">
            <w:pPr>
              <w:jc w:val="center"/>
              <w:rPr>
                <w:b/>
              </w:rPr>
            </w:pP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10</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use</w:t>
            </w:r>
            <w:proofErr w:type="spellEnd"/>
            <w:r w:rsidRPr="00DF21AA">
              <w:rPr>
                <w:sz w:val="20"/>
                <w:szCs w:val="20"/>
              </w:rPr>
              <w:t xml:space="preserve"> </w:t>
            </w:r>
            <w:proofErr w:type="spellStart"/>
            <w:r w:rsidRPr="00DF21AA">
              <w:rPr>
                <w:sz w:val="20"/>
                <w:szCs w:val="20"/>
              </w:rPr>
              <w:t>effective</w:t>
            </w:r>
            <w:proofErr w:type="spellEnd"/>
            <w:r w:rsidRPr="00DF21AA">
              <w:rPr>
                <w:sz w:val="20"/>
                <w:szCs w:val="20"/>
              </w:rPr>
              <w:t xml:space="preserve"> </w:t>
            </w:r>
            <w:proofErr w:type="spellStart"/>
            <w:r w:rsidRPr="00DF21AA">
              <w:rPr>
                <w:sz w:val="20"/>
                <w:szCs w:val="20"/>
              </w:rPr>
              <w:t>written</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oral </w:t>
            </w:r>
            <w:proofErr w:type="spellStart"/>
            <w:r w:rsidRPr="00DF21AA">
              <w:rPr>
                <w:sz w:val="20"/>
                <w:szCs w:val="20"/>
              </w:rPr>
              <w:t>communication</w:t>
            </w:r>
            <w:proofErr w:type="spellEnd"/>
            <w:r w:rsidRPr="00DF21AA">
              <w:rPr>
                <w:sz w:val="20"/>
                <w:szCs w:val="20"/>
              </w:rPr>
              <w:t>/</w:t>
            </w:r>
            <w:proofErr w:type="spellStart"/>
            <w:r w:rsidRPr="00DF21AA">
              <w:rPr>
                <w:sz w:val="20"/>
                <w:szCs w:val="20"/>
              </w:rPr>
              <w:t>presentation</w:t>
            </w:r>
            <w:proofErr w:type="spellEnd"/>
            <w:r w:rsidRPr="00DF21AA">
              <w:rPr>
                <w:sz w:val="20"/>
                <w:szCs w:val="20"/>
              </w:rPr>
              <w:t xml:space="preserve"> </w:t>
            </w:r>
            <w:proofErr w:type="spellStart"/>
            <w:r w:rsidRPr="00DF21AA">
              <w:rPr>
                <w:sz w:val="20"/>
                <w:szCs w:val="20"/>
              </w:rPr>
              <w:t>skills</w:t>
            </w:r>
            <w:proofErr w:type="spellEnd"/>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r>
              <w:rPr>
                <w:b/>
              </w:rPr>
              <w:t>X</w:t>
            </w:r>
          </w:p>
        </w:tc>
        <w:tc>
          <w:tcPr>
            <w:tcW w:w="992" w:type="dxa"/>
            <w:vAlign w:val="center"/>
          </w:tcPr>
          <w:p w:rsidR="00195BF8" w:rsidRPr="003A0496" w:rsidRDefault="00195BF8" w:rsidP="002D5BF1">
            <w:pPr>
              <w:jc w:val="center"/>
              <w:rPr>
                <w:b/>
              </w:rPr>
            </w:pP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11</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understand</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apply</w:t>
            </w:r>
            <w:proofErr w:type="spellEnd"/>
            <w:r w:rsidRPr="00DF21AA">
              <w:rPr>
                <w:sz w:val="20"/>
                <w:szCs w:val="20"/>
              </w:rPr>
              <w:t xml:space="preserve"> </w:t>
            </w:r>
            <w:proofErr w:type="spellStart"/>
            <w:r w:rsidRPr="00DF21AA">
              <w:rPr>
                <w:sz w:val="20"/>
                <w:szCs w:val="20"/>
              </w:rPr>
              <w:t>professional</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ethical</w:t>
            </w:r>
            <w:proofErr w:type="spellEnd"/>
            <w:r w:rsidRPr="00DF21AA">
              <w:rPr>
                <w:sz w:val="20"/>
                <w:szCs w:val="20"/>
              </w:rPr>
              <w:t xml:space="preserve"> </w:t>
            </w:r>
            <w:proofErr w:type="spellStart"/>
            <w:r w:rsidRPr="00DF21AA">
              <w:rPr>
                <w:sz w:val="20"/>
                <w:szCs w:val="20"/>
              </w:rPr>
              <w:t>responsibilities</w:t>
            </w:r>
            <w:proofErr w:type="spellEnd"/>
            <w:r w:rsidRPr="00DF21AA">
              <w:rPr>
                <w:sz w:val="20"/>
                <w:szCs w:val="20"/>
              </w:rPr>
              <w:t xml:space="preserve"> </w:t>
            </w:r>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p>
        </w:tc>
        <w:tc>
          <w:tcPr>
            <w:tcW w:w="992" w:type="dxa"/>
            <w:vAlign w:val="center"/>
          </w:tcPr>
          <w:p w:rsidR="00195BF8" w:rsidRPr="003A0496" w:rsidRDefault="00195BF8" w:rsidP="002D5BF1">
            <w:pPr>
              <w:jc w:val="center"/>
              <w:rPr>
                <w:b/>
              </w:rPr>
            </w:pPr>
            <w:r w:rsidRPr="003A0496">
              <w:rPr>
                <w:b/>
              </w:rPr>
              <w:t>X</w:t>
            </w: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12</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comprehend</w:t>
            </w:r>
            <w:proofErr w:type="spellEnd"/>
            <w:r w:rsidRPr="00DF21AA">
              <w:rPr>
                <w:sz w:val="20"/>
                <w:szCs w:val="20"/>
              </w:rPr>
              <w:t xml:space="preserve"> </w:t>
            </w:r>
            <w:proofErr w:type="spellStart"/>
            <w:r w:rsidRPr="00DF21AA">
              <w:rPr>
                <w:sz w:val="20"/>
                <w:szCs w:val="20"/>
              </w:rPr>
              <w:t>the</w:t>
            </w:r>
            <w:proofErr w:type="spellEnd"/>
            <w:r w:rsidRPr="00DF21AA">
              <w:rPr>
                <w:sz w:val="20"/>
                <w:szCs w:val="20"/>
              </w:rPr>
              <w:t xml:space="preserve"> </w:t>
            </w:r>
            <w:proofErr w:type="spellStart"/>
            <w:r w:rsidRPr="00DF21AA">
              <w:rPr>
                <w:sz w:val="20"/>
                <w:szCs w:val="20"/>
              </w:rPr>
              <w:t>importance</w:t>
            </w:r>
            <w:proofErr w:type="spellEnd"/>
            <w:r w:rsidRPr="00DF21AA">
              <w:rPr>
                <w:sz w:val="20"/>
                <w:szCs w:val="20"/>
              </w:rPr>
              <w:t xml:space="preserve"> of life-</w:t>
            </w:r>
            <w:proofErr w:type="spellStart"/>
            <w:r w:rsidRPr="00DF21AA">
              <w:rPr>
                <w:sz w:val="20"/>
                <w:szCs w:val="20"/>
              </w:rPr>
              <w:t>long</w:t>
            </w:r>
            <w:proofErr w:type="spellEnd"/>
            <w:r w:rsidRPr="00DF21AA">
              <w:rPr>
                <w:sz w:val="20"/>
                <w:szCs w:val="20"/>
              </w:rPr>
              <w:t xml:space="preserve"> </w:t>
            </w:r>
            <w:proofErr w:type="spellStart"/>
            <w:r w:rsidRPr="00DF21AA">
              <w:rPr>
                <w:sz w:val="20"/>
                <w:szCs w:val="20"/>
              </w:rPr>
              <w:t>learning</w:t>
            </w:r>
            <w:proofErr w:type="spellEnd"/>
            <w:r w:rsidRPr="00DF21AA">
              <w:rPr>
                <w:sz w:val="20"/>
                <w:szCs w:val="20"/>
              </w:rPr>
              <w:t xml:space="preserve"> </w:t>
            </w:r>
            <w:proofErr w:type="spellStart"/>
            <w:r w:rsidRPr="00DF21AA">
              <w:rPr>
                <w:sz w:val="20"/>
                <w:szCs w:val="20"/>
              </w:rPr>
              <w:t>and</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apply</w:t>
            </w:r>
            <w:proofErr w:type="spellEnd"/>
            <w:r w:rsidRPr="00DF21AA">
              <w:rPr>
                <w:sz w:val="20"/>
                <w:szCs w:val="20"/>
              </w:rPr>
              <w:t xml:space="preserve"> it </w:t>
            </w:r>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p>
        </w:tc>
        <w:tc>
          <w:tcPr>
            <w:tcW w:w="992" w:type="dxa"/>
            <w:vAlign w:val="center"/>
          </w:tcPr>
          <w:p w:rsidR="00195BF8" w:rsidRPr="003A0496" w:rsidRDefault="00195BF8" w:rsidP="002D5BF1">
            <w:pPr>
              <w:jc w:val="center"/>
              <w:rPr>
                <w:b/>
              </w:rPr>
            </w:pPr>
            <w:r w:rsidRPr="003A0496">
              <w:rPr>
                <w:b/>
              </w:rPr>
              <w:t>X</w:t>
            </w: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13</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know</w:t>
            </w:r>
            <w:proofErr w:type="spellEnd"/>
            <w:r w:rsidRPr="00DF21AA">
              <w:rPr>
                <w:sz w:val="20"/>
                <w:szCs w:val="20"/>
              </w:rPr>
              <w:t xml:space="preserve"> </w:t>
            </w:r>
            <w:proofErr w:type="spellStart"/>
            <w:r w:rsidRPr="00DF21AA">
              <w:rPr>
                <w:sz w:val="20"/>
                <w:szCs w:val="20"/>
              </w:rPr>
              <w:t>the</w:t>
            </w:r>
            <w:proofErr w:type="spellEnd"/>
            <w:r w:rsidRPr="00DF21AA">
              <w:rPr>
                <w:sz w:val="20"/>
                <w:szCs w:val="20"/>
              </w:rPr>
              <w:t xml:space="preserve"> </w:t>
            </w:r>
            <w:proofErr w:type="spellStart"/>
            <w:r w:rsidRPr="00DF21AA">
              <w:rPr>
                <w:sz w:val="20"/>
                <w:szCs w:val="20"/>
              </w:rPr>
              <w:t>basic</w:t>
            </w:r>
            <w:proofErr w:type="spellEnd"/>
            <w:r w:rsidRPr="00DF21AA">
              <w:rPr>
                <w:sz w:val="20"/>
                <w:szCs w:val="20"/>
              </w:rPr>
              <w:t xml:space="preserve"> </w:t>
            </w:r>
            <w:proofErr w:type="spellStart"/>
            <w:r w:rsidRPr="00DF21AA">
              <w:rPr>
                <w:sz w:val="20"/>
                <w:szCs w:val="20"/>
              </w:rPr>
              <w:t>concepts</w:t>
            </w:r>
            <w:proofErr w:type="spellEnd"/>
            <w:r w:rsidRPr="00DF21AA">
              <w:rPr>
                <w:sz w:val="20"/>
                <w:szCs w:val="20"/>
              </w:rPr>
              <w:t xml:space="preserve"> in </w:t>
            </w:r>
            <w:proofErr w:type="spellStart"/>
            <w:r w:rsidRPr="00DF21AA">
              <w:rPr>
                <w:sz w:val="20"/>
                <w:szCs w:val="20"/>
              </w:rPr>
              <w:t>medical</w:t>
            </w:r>
            <w:proofErr w:type="spellEnd"/>
            <w:r w:rsidRPr="00DF21AA">
              <w:rPr>
                <w:sz w:val="20"/>
                <w:szCs w:val="20"/>
              </w:rPr>
              <w:t xml:space="preserve"> </w:t>
            </w:r>
            <w:proofErr w:type="spellStart"/>
            <w:r w:rsidRPr="00DF21AA">
              <w:rPr>
                <w:sz w:val="20"/>
                <w:szCs w:val="20"/>
              </w:rPr>
              <w:t>education</w:t>
            </w:r>
            <w:proofErr w:type="spellEnd"/>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p>
        </w:tc>
        <w:tc>
          <w:tcPr>
            <w:tcW w:w="992" w:type="dxa"/>
            <w:vAlign w:val="center"/>
          </w:tcPr>
          <w:p w:rsidR="00195BF8" w:rsidRPr="003A0496" w:rsidRDefault="00195BF8" w:rsidP="002D5BF1">
            <w:pPr>
              <w:jc w:val="center"/>
              <w:rPr>
                <w:b/>
              </w:rPr>
            </w:pPr>
          </w:p>
        </w:tc>
      </w:tr>
      <w:tr w:rsidR="00195BF8" w:rsidRPr="00DF21AA" w:rsidTr="00195BF8">
        <w:tc>
          <w:tcPr>
            <w:tcW w:w="603" w:type="dxa"/>
            <w:vAlign w:val="center"/>
          </w:tcPr>
          <w:p w:rsidR="00195BF8" w:rsidRPr="00DF21AA" w:rsidRDefault="00195BF8" w:rsidP="002D5BF1">
            <w:pPr>
              <w:jc w:val="center"/>
              <w:rPr>
                <w:sz w:val="20"/>
                <w:szCs w:val="20"/>
              </w:rPr>
            </w:pPr>
            <w:r w:rsidRPr="00DF21AA">
              <w:rPr>
                <w:sz w:val="20"/>
                <w:szCs w:val="20"/>
              </w:rPr>
              <w:t>14</w:t>
            </w:r>
          </w:p>
        </w:tc>
        <w:tc>
          <w:tcPr>
            <w:tcW w:w="7585" w:type="dxa"/>
            <w:vAlign w:val="center"/>
          </w:tcPr>
          <w:p w:rsidR="00195BF8" w:rsidRPr="00DF21AA" w:rsidRDefault="00195BF8" w:rsidP="002D5BF1">
            <w:pPr>
              <w:rPr>
                <w:sz w:val="20"/>
                <w:szCs w:val="20"/>
              </w:rPr>
            </w:pPr>
            <w:proofErr w:type="spellStart"/>
            <w:r w:rsidRPr="00DF21AA">
              <w:rPr>
                <w:sz w:val="20"/>
                <w:szCs w:val="20"/>
              </w:rPr>
              <w:t>Ability</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approach</w:t>
            </w:r>
            <w:proofErr w:type="spellEnd"/>
            <w:r w:rsidRPr="00DF21AA">
              <w:rPr>
                <w:sz w:val="20"/>
                <w:szCs w:val="20"/>
              </w:rPr>
              <w:t xml:space="preserve"> </w:t>
            </w:r>
            <w:proofErr w:type="spellStart"/>
            <w:r w:rsidRPr="00DF21AA">
              <w:rPr>
                <w:sz w:val="20"/>
                <w:szCs w:val="20"/>
              </w:rPr>
              <w:t>to</w:t>
            </w:r>
            <w:proofErr w:type="spellEnd"/>
            <w:r w:rsidRPr="00DF21AA">
              <w:rPr>
                <w:sz w:val="20"/>
                <w:szCs w:val="20"/>
              </w:rPr>
              <w:t xml:space="preserve"> </w:t>
            </w:r>
            <w:proofErr w:type="spellStart"/>
            <w:r w:rsidRPr="00DF21AA">
              <w:rPr>
                <w:sz w:val="20"/>
                <w:szCs w:val="20"/>
              </w:rPr>
              <w:t>ethical</w:t>
            </w:r>
            <w:proofErr w:type="spellEnd"/>
            <w:r w:rsidRPr="00DF21AA">
              <w:rPr>
                <w:sz w:val="20"/>
                <w:szCs w:val="20"/>
              </w:rPr>
              <w:t xml:space="preserve"> </w:t>
            </w:r>
            <w:proofErr w:type="spellStart"/>
            <w:r w:rsidRPr="00DF21AA">
              <w:rPr>
                <w:sz w:val="20"/>
                <w:szCs w:val="20"/>
              </w:rPr>
              <w:t>problems</w:t>
            </w:r>
            <w:proofErr w:type="spellEnd"/>
            <w:r w:rsidRPr="00DF21AA">
              <w:rPr>
                <w:sz w:val="20"/>
                <w:szCs w:val="20"/>
              </w:rPr>
              <w:t xml:space="preserve"> </w:t>
            </w:r>
            <w:proofErr w:type="spellStart"/>
            <w:r w:rsidRPr="00DF21AA">
              <w:rPr>
                <w:sz w:val="20"/>
                <w:szCs w:val="20"/>
              </w:rPr>
              <w:t>by</w:t>
            </w:r>
            <w:proofErr w:type="spellEnd"/>
            <w:r w:rsidRPr="00DF21AA">
              <w:rPr>
                <w:sz w:val="20"/>
                <w:szCs w:val="20"/>
              </w:rPr>
              <w:t xml:space="preserve"> </w:t>
            </w:r>
            <w:proofErr w:type="spellStart"/>
            <w:r w:rsidRPr="00DF21AA">
              <w:rPr>
                <w:sz w:val="20"/>
                <w:szCs w:val="20"/>
              </w:rPr>
              <w:t>considering</w:t>
            </w:r>
            <w:proofErr w:type="spellEnd"/>
            <w:r w:rsidRPr="00DF21AA">
              <w:rPr>
                <w:sz w:val="20"/>
                <w:szCs w:val="20"/>
              </w:rPr>
              <w:t xml:space="preserve"> </w:t>
            </w:r>
            <w:proofErr w:type="spellStart"/>
            <w:r w:rsidRPr="00DF21AA">
              <w:rPr>
                <w:sz w:val="20"/>
                <w:szCs w:val="20"/>
              </w:rPr>
              <w:t>the</w:t>
            </w:r>
            <w:proofErr w:type="spellEnd"/>
            <w:r w:rsidRPr="00DF21AA">
              <w:rPr>
                <w:sz w:val="20"/>
                <w:szCs w:val="20"/>
              </w:rPr>
              <w:t xml:space="preserve"> </w:t>
            </w:r>
            <w:proofErr w:type="spellStart"/>
            <w:r w:rsidRPr="00DF21AA">
              <w:rPr>
                <w:sz w:val="20"/>
                <w:szCs w:val="20"/>
              </w:rPr>
              <w:t>basic</w:t>
            </w:r>
            <w:proofErr w:type="spellEnd"/>
            <w:r w:rsidRPr="00DF21AA">
              <w:rPr>
                <w:sz w:val="20"/>
                <w:szCs w:val="20"/>
              </w:rPr>
              <w:t xml:space="preserve"> </w:t>
            </w:r>
            <w:proofErr w:type="spellStart"/>
            <w:r w:rsidRPr="00DF21AA">
              <w:rPr>
                <w:sz w:val="20"/>
                <w:szCs w:val="20"/>
              </w:rPr>
              <w:t>concepts</w:t>
            </w:r>
            <w:proofErr w:type="spellEnd"/>
          </w:p>
        </w:tc>
        <w:tc>
          <w:tcPr>
            <w:tcW w:w="567" w:type="dxa"/>
            <w:vAlign w:val="center"/>
          </w:tcPr>
          <w:p w:rsidR="00195BF8" w:rsidRPr="003A0496" w:rsidRDefault="00195BF8" w:rsidP="002D5BF1">
            <w:pPr>
              <w:jc w:val="center"/>
              <w:rPr>
                <w:b/>
              </w:rPr>
            </w:pPr>
          </w:p>
        </w:tc>
        <w:tc>
          <w:tcPr>
            <w:tcW w:w="567" w:type="dxa"/>
            <w:vAlign w:val="center"/>
          </w:tcPr>
          <w:p w:rsidR="00195BF8" w:rsidRPr="003A0496" w:rsidRDefault="00195BF8" w:rsidP="002D5BF1">
            <w:pPr>
              <w:jc w:val="center"/>
              <w:rPr>
                <w:b/>
              </w:rPr>
            </w:pPr>
            <w:r>
              <w:rPr>
                <w:b/>
              </w:rPr>
              <w:t>X</w:t>
            </w:r>
          </w:p>
        </w:tc>
        <w:tc>
          <w:tcPr>
            <w:tcW w:w="992" w:type="dxa"/>
            <w:vAlign w:val="center"/>
          </w:tcPr>
          <w:p w:rsidR="00195BF8" w:rsidRPr="003A0496" w:rsidRDefault="00195BF8" w:rsidP="002D5BF1">
            <w:pPr>
              <w:jc w:val="center"/>
              <w:rPr>
                <w:b/>
              </w:rPr>
            </w:pPr>
          </w:p>
        </w:tc>
      </w:tr>
    </w:tbl>
    <w:p w:rsidR="00195BF8" w:rsidRDefault="00195BF8" w:rsidP="00195BF8">
      <w:pPr>
        <w:rPr>
          <w:sz w:val="16"/>
          <w:szCs w:val="16"/>
        </w:rPr>
      </w:pPr>
    </w:p>
    <w:p w:rsidR="00195BF8" w:rsidRPr="00413B45" w:rsidRDefault="00195BF8" w:rsidP="00195BF8">
      <w:pPr>
        <w:outlineLvl w:val="0"/>
        <w:rPr>
          <w:b/>
          <w:sz w:val="20"/>
          <w:szCs w:val="20"/>
        </w:rPr>
      </w:pPr>
      <w:proofErr w:type="spellStart"/>
      <w:r>
        <w:rPr>
          <w:b/>
        </w:rPr>
        <w:t>Instructor</w:t>
      </w:r>
      <w:proofErr w:type="spellEnd"/>
      <w:r>
        <w:rPr>
          <w:b/>
        </w:rPr>
        <w:t>(s)</w:t>
      </w:r>
      <w:r w:rsidRPr="00413B45">
        <w:rPr>
          <w:b/>
        </w:rPr>
        <w:t xml:space="preserve"> </w:t>
      </w:r>
      <w:proofErr w:type="spellStart"/>
      <w:r>
        <w:rPr>
          <w:b/>
        </w:rPr>
        <w:t>Signature</w:t>
      </w:r>
      <w:proofErr w:type="spellEnd"/>
      <w:r w:rsidRPr="003320A5">
        <w:t xml:space="preserve">:  </w:t>
      </w:r>
      <w:r>
        <w:t xml:space="preserve"> </w:t>
      </w:r>
      <w:r w:rsidRPr="00DF21AA">
        <w:rPr>
          <w:b/>
          <w:sz w:val="20"/>
          <w:szCs w:val="20"/>
        </w:rPr>
        <w:t xml:space="preserve">Dr. </w:t>
      </w:r>
      <w:proofErr w:type="spellStart"/>
      <w:r w:rsidRPr="00DF21AA">
        <w:rPr>
          <w:b/>
          <w:sz w:val="20"/>
          <w:szCs w:val="20"/>
        </w:rPr>
        <w:t>Öğr</w:t>
      </w:r>
      <w:proofErr w:type="spellEnd"/>
      <w:r w:rsidRPr="00DF21AA">
        <w:rPr>
          <w:b/>
          <w:sz w:val="20"/>
          <w:szCs w:val="20"/>
        </w:rPr>
        <w:t xml:space="preserve">. Üyesi Sevil PAMUK CEBECİ </w:t>
      </w:r>
      <w:r>
        <w:rPr>
          <w:b/>
          <w:sz w:val="20"/>
          <w:szCs w:val="20"/>
        </w:rPr>
        <w:t xml:space="preserve">                           </w:t>
      </w:r>
      <w:r>
        <w:rPr>
          <w:b/>
        </w:rPr>
        <w:tab/>
      </w:r>
      <w:r>
        <w:rPr>
          <w:b/>
        </w:rPr>
        <w:tab/>
      </w:r>
      <w:proofErr w:type="spellStart"/>
      <w:r>
        <w:rPr>
          <w:b/>
        </w:rPr>
        <w:t>Date</w:t>
      </w:r>
      <w:proofErr w:type="spellEnd"/>
      <w:r w:rsidRPr="00D64451">
        <w:rPr>
          <w:b/>
        </w:rPr>
        <w:t>:</w:t>
      </w:r>
      <w:r>
        <w:t xml:space="preserve"> 01.07.2022</w:t>
      </w:r>
    </w:p>
    <w:p w:rsidR="00195BF8" w:rsidRDefault="00195BF8">
      <w:pPr>
        <w:tabs>
          <w:tab w:val="left" w:pos="8034"/>
        </w:tabs>
        <w:spacing w:before="132"/>
        <w:ind w:left="232"/>
        <w:rPr>
          <w:sz w:val="24"/>
        </w:rPr>
      </w:pPr>
    </w:p>
    <w:sectPr w:rsidR="00195BF8">
      <w:pgSz w:w="11910" w:h="16840"/>
      <w:pgMar w:top="700" w:right="56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5517"/>
    <w:multiLevelType w:val="hybridMultilevel"/>
    <w:tmpl w:val="583A00CE"/>
    <w:lvl w:ilvl="0" w:tplc="5C861DC8">
      <w:start w:val="4"/>
      <w:numFmt w:val="decimal"/>
      <w:lvlText w:val="%1."/>
      <w:lvlJc w:val="left"/>
      <w:pPr>
        <w:ind w:left="107" w:hanging="382"/>
        <w:jc w:val="left"/>
      </w:pPr>
      <w:rPr>
        <w:rFonts w:ascii="Times New Roman" w:eastAsia="Times New Roman" w:hAnsi="Times New Roman" w:cs="Times New Roman" w:hint="default"/>
        <w:w w:val="100"/>
        <w:sz w:val="22"/>
        <w:szCs w:val="22"/>
        <w:lang w:val="tr-TR" w:eastAsia="en-US" w:bidi="ar-SA"/>
      </w:rPr>
    </w:lvl>
    <w:lvl w:ilvl="1" w:tplc="D494B476">
      <w:numFmt w:val="bullet"/>
      <w:lvlText w:val="•"/>
      <w:lvlJc w:val="left"/>
      <w:pPr>
        <w:ind w:left="730" w:hanging="382"/>
      </w:pPr>
      <w:rPr>
        <w:rFonts w:hint="default"/>
        <w:lang w:val="tr-TR" w:eastAsia="en-US" w:bidi="ar-SA"/>
      </w:rPr>
    </w:lvl>
    <w:lvl w:ilvl="2" w:tplc="87BA5D80">
      <w:numFmt w:val="bullet"/>
      <w:lvlText w:val="•"/>
      <w:lvlJc w:val="left"/>
      <w:pPr>
        <w:ind w:left="1361" w:hanging="382"/>
      </w:pPr>
      <w:rPr>
        <w:rFonts w:hint="default"/>
        <w:lang w:val="tr-TR" w:eastAsia="en-US" w:bidi="ar-SA"/>
      </w:rPr>
    </w:lvl>
    <w:lvl w:ilvl="3" w:tplc="8996BE02">
      <w:numFmt w:val="bullet"/>
      <w:lvlText w:val="•"/>
      <w:lvlJc w:val="left"/>
      <w:pPr>
        <w:ind w:left="1992" w:hanging="382"/>
      </w:pPr>
      <w:rPr>
        <w:rFonts w:hint="default"/>
        <w:lang w:val="tr-TR" w:eastAsia="en-US" w:bidi="ar-SA"/>
      </w:rPr>
    </w:lvl>
    <w:lvl w:ilvl="4" w:tplc="0E505190">
      <w:numFmt w:val="bullet"/>
      <w:lvlText w:val="•"/>
      <w:lvlJc w:val="left"/>
      <w:pPr>
        <w:ind w:left="2623" w:hanging="382"/>
      </w:pPr>
      <w:rPr>
        <w:rFonts w:hint="default"/>
        <w:lang w:val="tr-TR" w:eastAsia="en-US" w:bidi="ar-SA"/>
      </w:rPr>
    </w:lvl>
    <w:lvl w:ilvl="5" w:tplc="5964CCBE">
      <w:numFmt w:val="bullet"/>
      <w:lvlText w:val="•"/>
      <w:lvlJc w:val="left"/>
      <w:pPr>
        <w:ind w:left="3254" w:hanging="382"/>
      </w:pPr>
      <w:rPr>
        <w:rFonts w:hint="default"/>
        <w:lang w:val="tr-TR" w:eastAsia="en-US" w:bidi="ar-SA"/>
      </w:rPr>
    </w:lvl>
    <w:lvl w:ilvl="6" w:tplc="0A6AD9F4">
      <w:numFmt w:val="bullet"/>
      <w:lvlText w:val="•"/>
      <w:lvlJc w:val="left"/>
      <w:pPr>
        <w:ind w:left="3884" w:hanging="382"/>
      </w:pPr>
      <w:rPr>
        <w:rFonts w:hint="default"/>
        <w:lang w:val="tr-TR" w:eastAsia="en-US" w:bidi="ar-SA"/>
      </w:rPr>
    </w:lvl>
    <w:lvl w:ilvl="7" w:tplc="0E68FBFA">
      <w:numFmt w:val="bullet"/>
      <w:lvlText w:val="•"/>
      <w:lvlJc w:val="left"/>
      <w:pPr>
        <w:ind w:left="4515" w:hanging="382"/>
      </w:pPr>
      <w:rPr>
        <w:rFonts w:hint="default"/>
        <w:lang w:val="tr-TR" w:eastAsia="en-US" w:bidi="ar-SA"/>
      </w:rPr>
    </w:lvl>
    <w:lvl w:ilvl="8" w:tplc="395E5C42">
      <w:numFmt w:val="bullet"/>
      <w:lvlText w:val="•"/>
      <w:lvlJc w:val="left"/>
      <w:pPr>
        <w:ind w:left="5146" w:hanging="382"/>
      </w:pPr>
      <w:rPr>
        <w:rFonts w:hint="default"/>
        <w:lang w:val="tr-TR" w:eastAsia="en-US" w:bidi="ar-SA"/>
      </w:rPr>
    </w:lvl>
  </w:abstractNum>
  <w:abstractNum w:abstractNumId="1" w15:restartNumberingAfterBreak="0">
    <w:nsid w:val="6BBD0C79"/>
    <w:multiLevelType w:val="hybridMultilevel"/>
    <w:tmpl w:val="433235DA"/>
    <w:lvl w:ilvl="0" w:tplc="44246830">
      <w:start w:val="1"/>
      <w:numFmt w:val="decimal"/>
      <w:lvlText w:val="%1."/>
      <w:lvlJc w:val="left"/>
      <w:pPr>
        <w:ind w:left="107" w:hanging="167"/>
        <w:jc w:val="left"/>
      </w:pPr>
      <w:rPr>
        <w:rFonts w:ascii="Times New Roman" w:eastAsia="Times New Roman" w:hAnsi="Times New Roman" w:cs="Times New Roman" w:hint="default"/>
        <w:w w:val="100"/>
        <w:sz w:val="20"/>
        <w:szCs w:val="20"/>
        <w:lang w:val="tr-TR" w:eastAsia="en-US" w:bidi="ar-SA"/>
      </w:rPr>
    </w:lvl>
    <w:lvl w:ilvl="1" w:tplc="7F3699BA">
      <w:numFmt w:val="bullet"/>
      <w:lvlText w:val="•"/>
      <w:lvlJc w:val="left"/>
      <w:pPr>
        <w:ind w:left="730" w:hanging="167"/>
      </w:pPr>
      <w:rPr>
        <w:rFonts w:hint="default"/>
        <w:lang w:val="tr-TR" w:eastAsia="en-US" w:bidi="ar-SA"/>
      </w:rPr>
    </w:lvl>
    <w:lvl w:ilvl="2" w:tplc="E3720C42">
      <w:numFmt w:val="bullet"/>
      <w:lvlText w:val="•"/>
      <w:lvlJc w:val="left"/>
      <w:pPr>
        <w:ind w:left="1361" w:hanging="167"/>
      </w:pPr>
      <w:rPr>
        <w:rFonts w:hint="default"/>
        <w:lang w:val="tr-TR" w:eastAsia="en-US" w:bidi="ar-SA"/>
      </w:rPr>
    </w:lvl>
    <w:lvl w:ilvl="3" w:tplc="A7A27120">
      <w:numFmt w:val="bullet"/>
      <w:lvlText w:val="•"/>
      <w:lvlJc w:val="left"/>
      <w:pPr>
        <w:ind w:left="1992" w:hanging="167"/>
      </w:pPr>
      <w:rPr>
        <w:rFonts w:hint="default"/>
        <w:lang w:val="tr-TR" w:eastAsia="en-US" w:bidi="ar-SA"/>
      </w:rPr>
    </w:lvl>
    <w:lvl w:ilvl="4" w:tplc="59CA13C6">
      <w:numFmt w:val="bullet"/>
      <w:lvlText w:val="•"/>
      <w:lvlJc w:val="left"/>
      <w:pPr>
        <w:ind w:left="2623" w:hanging="167"/>
      </w:pPr>
      <w:rPr>
        <w:rFonts w:hint="default"/>
        <w:lang w:val="tr-TR" w:eastAsia="en-US" w:bidi="ar-SA"/>
      </w:rPr>
    </w:lvl>
    <w:lvl w:ilvl="5" w:tplc="EE524E36">
      <w:numFmt w:val="bullet"/>
      <w:lvlText w:val="•"/>
      <w:lvlJc w:val="left"/>
      <w:pPr>
        <w:ind w:left="3254" w:hanging="167"/>
      </w:pPr>
      <w:rPr>
        <w:rFonts w:hint="default"/>
        <w:lang w:val="tr-TR" w:eastAsia="en-US" w:bidi="ar-SA"/>
      </w:rPr>
    </w:lvl>
    <w:lvl w:ilvl="6" w:tplc="EC9E2390">
      <w:numFmt w:val="bullet"/>
      <w:lvlText w:val="•"/>
      <w:lvlJc w:val="left"/>
      <w:pPr>
        <w:ind w:left="3884" w:hanging="167"/>
      </w:pPr>
      <w:rPr>
        <w:rFonts w:hint="default"/>
        <w:lang w:val="tr-TR" w:eastAsia="en-US" w:bidi="ar-SA"/>
      </w:rPr>
    </w:lvl>
    <w:lvl w:ilvl="7" w:tplc="9E8AB270">
      <w:numFmt w:val="bullet"/>
      <w:lvlText w:val="•"/>
      <w:lvlJc w:val="left"/>
      <w:pPr>
        <w:ind w:left="4515" w:hanging="167"/>
      </w:pPr>
      <w:rPr>
        <w:rFonts w:hint="default"/>
        <w:lang w:val="tr-TR" w:eastAsia="en-US" w:bidi="ar-SA"/>
      </w:rPr>
    </w:lvl>
    <w:lvl w:ilvl="8" w:tplc="09508AA6">
      <w:numFmt w:val="bullet"/>
      <w:lvlText w:val="•"/>
      <w:lvlJc w:val="left"/>
      <w:pPr>
        <w:ind w:left="5146" w:hanging="167"/>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C653D"/>
    <w:rsid w:val="00195BF8"/>
    <w:rsid w:val="002A1383"/>
    <w:rsid w:val="00E143D4"/>
    <w:rsid w:val="00EC6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CE19"/>
  <w15:docId w15:val="{73A5A43C-83FF-4DCD-852B-EAC17DB2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4">
    <w:name w:val="heading 4"/>
    <w:basedOn w:val="Normal"/>
    <w:link w:val="Balk4Char"/>
    <w:qFormat/>
    <w:rsid w:val="00195BF8"/>
    <w:pPr>
      <w:widowControl/>
      <w:autoSpaceDE/>
      <w:autoSpaceDN/>
      <w:spacing w:before="100" w:beforeAutospacing="1" w:after="100" w:afterAutospacing="1"/>
      <w:outlineLvl w:val="3"/>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89"/>
      <w:ind w:left="2720" w:right="2144"/>
      <w:jc w:val="center"/>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4Char">
    <w:name w:val="Başlık 4 Char"/>
    <w:basedOn w:val="VarsaylanParagrafYazTipi"/>
    <w:link w:val="Balk4"/>
    <w:rsid w:val="00195BF8"/>
    <w:rPr>
      <w:rFonts w:ascii="Times New Roman" w:eastAsia="Times New Roman" w:hAnsi="Times New Roman" w:cs="Times New Roman"/>
      <w:b/>
      <w:bCs/>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ESOGÜ Kimya Mühendisliği Bölümü Ders Bilgi Formu</dc:title>
  <dc:creator>ogü</dc:creator>
  <cp:lastModifiedBy>avsar</cp:lastModifiedBy>
  <cp:revision>4</cp:revision>
  <dcterms:created xsi:type="dcterms:W3CDTF">2022-08-19T08:36:00Z</dcterms:created>
  <dcterms:modified xsi:type="dcterms:W3CDTF">2022-09-20T13:26:00Z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2016</vt:lpwstr>
  </property>
  <property fmtid="{D5CDD505-2E9C-101B-9397-08002B2CF9AE}" pid="4" name="LastSaved">
    <vt:filetime>2022-08-19T00:00:00Z</vt:filetime>
  </property>
</Properties>
</file>