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03" w:rsidRDefault="00A84A03" w:rsidP="00A84A03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A03" w:rsidRDefault="00A84A03" w:rsidP="00A84A03">
      <w:pPr>
        <w:jc w:val="center"/>
        <w:rPr>
          <w:b/>
          <w:sz w:val="20"/>
          <w:szCs w:val="20"/>
        </w:rPr>
      </w:pPr>
      <w:r>
        <w:rPr>
          <w:b/>
        </w:rPr>
        <w:t>SAĞLIK BİLİMLERİ FAKÜLTESİ HEMŞİRELİK BÖLÜMÜ DERS BİLGİ FORMU</w:t>
      </w:r>
      <w:r>
        <w:rPr>
          <w:b/>
          <w:sz w:val="20"/>
          <w:szCs w:val="20"/>
        </w:rPr>
        <w:br w:type="textWrapping" w:clear="all"/>
      </w:r>
    </w:p>
    <w:p w:rsidR="00A84A03" w:rsidRDefault="00A84A03" w:rsidP="00A84A0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A84A03" w:rsidTr="00A84A03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Bahar</w:t>
            </w:r>
          </w:p>
        </w:tc>
      </w:tr>
    </w:tbl>
    <w:p w:rsidR="00A84A03" w:rsidRDefault="00A84A03" w:rsidP="00A84A03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A84A03" w:rsidTr="00A84A03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SAĞLIK SOSYOLOJİSİ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281113005</w:t>
            </w:r>
            <w:proofErr w:type="gramEnd"/>
          </w:p>
        </w:tc>
      </w:tr>
    </w:tbl>
    <w:p w:rsidR="00A84A03" w:rsidRDefault="00A84A03" w:rsidP="00A84A03">
      <w:pPr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141"/>
        <w:gridCol w:w="2035"/>
        <w:gridCol w:w="3069"/>
      </w:tblGrid>
      <w:tr w:rsidR="00A84A03" w:rsidTr="00A84A03">
        <w:trPr>
          <w:trHeight w:val="49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KOORDİNATÖR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 VERENLER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Yrd. Doç. Dr. Halis Adnan ARSLANTAŞ</w:t>
            </w:r>
          </w:p>
        </w:tc>
      </w:tr>
    </w:tbl>
    <w:p w:rsidR="00A84A03" w:rsidRDefault="00A84A03" w:rsidP="00A84A03">
      <w:pPr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tbl>
      <w:tblPr>
        <w:tblW w:w="54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851"/>
        <w:gridCol w:w="1270"/>
        <w:gridCol w:w="314"/>
        <w:gridCol w:w="1100"/>
        <w:gridCol w:w="988"/>
        <w:gridCol w:w="223"/>
        <w:gridCol w:w="1046"/>
        <w:gridCol w:w="1510"/>
        <w:gridCol w:w="2060"/>
      </w:tblGrid>
      <w:tr w:rsidR="00A84A03" w:rsidTr="00A84A03">
        <w:trPr>
          <w:trHeight w:val="383"/>
        </w:trPr>
        <w:tc>
          <w:tcPr>
            <w:tcW w:w="6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</w:t>
            </w:r>
          </w:p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4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84A03" w:rsidTr="00A84A03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A84A03" w:rsidTr="00A84A03">
        <w:trPr>
          <w:trHeight w:val="367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vertAlign w:val="superscript"/>
              </w:rPr>
              <w:t>ZORUNLU/SEÇMELİ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A84A03" w:rsidTr="00A84A03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DEĞERLENDİRME SİSTEMİ</w:t>
            </w:r>
          </w:p>
        </w:tc>
      </w:tr>
      <w:tr w:rsidR="00A84A03" w:rsidTr="00A84A03">
        <w:tc>
          <w:tcPr>
            <w:tcW w:w="1775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07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19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Sayı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A84A03" w:rsidTr="00A84A03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A84A03" w:rsidTr="00A84A03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84A03" w:rsidTr="00A84A03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84A03" w:rsidTr="00A84A03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A84A03" w:rsidTr="00A84A03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Sunum/Seminer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84A03" w:rsidTr="00A84A03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Yarıyıl Sonu Sınavı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A84A03" w:rsidTr="00A84A03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84A03" w:rsidTr="00A84A03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ÖNKOŞULLAR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A84A03" w:rsidTr="00A84A03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İÇERİĞİ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Öğrencilerin mezun olduktan sonra çalışacakları sağlık kurumlarındaki meslektaşları, yöneticileri, hasta ve hasta yakınlarıyla gerçekleştirecekleri ilişkilerinde mesleki ve sosyal başarılarına yardımcı olacak bilgi, beceri ve tutumlar kazandırmak</w:t>
            </w:r>
          </w:p>
        </w:tc>
      </w:tr>
      <w:tr w:rsidR="00A84A03" w:rsidTr="00A84A03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AMAÇLARI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4A03" w:rsidRDefault="00A84A03">
            <w:pPr>
              <w:jc w:val="both"/>
              <w:rPr>
                <w:rFonts w:ascii="Calibri" w:eastAsia="Calibri" w:hAnsi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Hemşirelik bölümü öğrencilerine, toplumun sosyal yapısı, değerleri ve bunların sağlık üzerindeki etkileri konularında bilgi verir.</w:t>
            </w:r>
          </w:p>
        </w:tc>
      </w:tr>
      <w:tr w:rsidR="00A84A03" w:rsidTr="00A84A03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ÖĞRENİM ÇIKTILARI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4A03" w:rsidRDefault="00A84A03">
            <w:pPr>
              <w:jc w:val="both"/>
              <w:rPr>
                <w:rFonts w:ascii="TimesNewRomanPS-BoldMT" w:eastAsia="Calibri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1.Sağlık sosyolojisi ile ilgili temel kavramları bilir.</w:t>
            </w:r>
          </w:p>
          <w:p w:rsidR="00A84A03" w:rsidRDefault="00A84A03">
            <w:pPr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2.Tarihsel gelişim, sağlığın sosyal belirleyicilerini bilir.</w:t>
            </w:r>
          </w:p>
          <w:p w:rsidR="00A84A03" w:rsidRDefault="00A84A03">
            <w:pPr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3.Geleneksel ve modern tıbbın özelliklerini bilir.</w:t>
            </w:r>
          </w:p>
          <w:p w:rsidR="00A84A03" w:rsidRDefault="00A84A03">
            <w:pPr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4. Hasta-hemşire-diyetisyen ve hekim ilişkilerini ve bunların sosyolojik rollerini bilir</w:t>
            </w:r>
          </w:p>
          <w:p w:rsidR="00A84A03" w:rsidRDefault="00A84A03">
            <w:pPr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5. Aile ve Aile çeşitlerini bilir.</w:t>
            </w:r>
          </w:p>
          <w:p w:rsidR="00A84A03" w:rsidRDefault="00A84A03">
            <w:pPr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6. Sosyal sistemde hastalık ve sağlığın yerini bilir. </w:t>
            </w:r>
          </w:p>
          <w:p w:rsidR="00A84A03" w:rsidRDefault="00A84A03">
            <w:pPr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7. Hasta statüsü ve rolünün bireyin toplumsal yaşamında oluşturduğu değişiklikler bilir. </w:t>
            </w:r>
          </w:p>
          <w:p w:rsidR="00A84A03" w:rsidRDefault="00A84A03">
            <w:pPr>
              <w:jc w:val="both"/>
              <w:rPr>
                <w:rFonts w:ascii="Calibri" w:eastAsia="Calibri" w:hAnsi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8. Kültür, sağlık-hastalık ilişkisini bilir.</w:t>
            </w:r>
          </w:p>
        </w:tc>
      </w:tr>
      <w:tr w:rsidR="00A84A03" w:rsidTr="00A84A03">
        <w:trPr>
          <w:trHeight w:val="2382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KAYNAKLAR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4A03" w:rsidRDefault="00A84A03">
            <w:pPr>
              <w:jc w:val="both"/>
              <w:rPr>
                <w:rFonts w:ascii="TimesNewRomanPS-BoldMT" w:eastAsia="Calibri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1) Doğan, İ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.,</w:t>
            </w:r>
            <w:proofErr w:type="gramEnd"/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Sosyoloji Ders Notları, 1999 </w:t>
            </w:r>
          </w:p>
          <w:p w:rsidR="00A84A03" w:rsidRDefault="00A84A03">
            <w:pPr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2) Özcan , A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.,</w:t>
            </w:r>
            <w:proofErr w:type="gramEnd"/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Hasta Hemşire İletişimi, 2006 </w:t>
            </w:r>
          </w:p>
          <w:p w:rsidR="00A84A03" w:rsidRDefault="00A84A03">
            <w:pPr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3) </w:t>
            </w:r>
            <w:proofErr w:type="spellStart"/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Cirhinlioğlu</w:t>
            </w:r>
            <w:proofErr w:type="spellEnd"/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, Zafer (2001). Sağlık Sosyolojisi. Ankara: Nobel Yayın.</w:t>
            </w:r>
          </w:p>
          <w:p w:rsidR="00A84A03" w:rsidRDefault="00A84A03">
            <w:pPr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4) Özçelik Adak, N. (2002). Sağlık Sosyolojisi Kadın ve Kentleşme, Birey Yayıncılık</w:t>
            </w:r>
          </w:p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5) Duyan V. (2004). 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Cinsel Tutum Ölçeği. </w:t>
            </w:r>
            <w:proofErr w:type="gramEnd"/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Ankara: HÜ Sosyal Hizmetler Yüksekokulu Yayın No: 14</w:t>
            </w:r>
          </w:p>
        </w:tc>
      </w:tr>
      <w:tr w:rsidR="00A84A03" w:rsidTr="00A84A03">
        <w:trPr>
          <w:trHeight w:val="330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ÖĞRETİM YÖNTEMLERİ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Yüz Yüze</w:t>
            </w:r>
          </w:p>
        </w:tc>
      </w:tr>
      <w:tr w:rsidR="00A84A03" w:rsidTr="00A84A03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A03" w:rsidRDefault="00A84A0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A03" w:rsidRDefault="00A84A0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A03" w:rsidRDefault="00A84A0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A03" w:rsidRDefault="00A84A0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A03" w:rsidRDefault="00A84A0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A03" w:rsidRDefault="00A84A0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A03" w:rsidRDefault="00A84A0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A03" w:rsidRDefault="00A84A0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A03" w:rsidRDefault="00A84A0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A03" w:rsidRDefault="00A84A0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84A03" w:rsidRDefault="00A84A03" w:rsidP="00A84A03">
      <w:pPr>
        <w:jc w:val="both"/>
        <w:rPr>
          <w:rFonts w:eastAsia="Calibri"/>
          <w:sz w:val="20"/>
          <w:szCs w:val="20"/>
          <w:lang w:eastAsia="en-US"/>
        </w:rPr>
      </w:pPr>
    </w:p>
    <w:p w:rsidR="00A84A03" w:rsidRDefault="00A84A03" w:rsidP="00A84A03">
      <w:pPr>
        <w:jc w:val="both"/>
        <w:rPr>
          <w:sz w:val="20"/>
          <w:szCs w:val="20"/>
        </w:rPr>
      </w:pPr>
    </w:p>
    <w:p w:rsidR="00A84A03" w:rsidRDefault="00A84A03" w:rsidP="00A84A03">
      <w:pPr>
        <w:jc w:val="both"/>
        <w:rPr>
          <w:sz w:val="20"/>
          <w:szCs w:val="20"/>
        </w:rPr>
      </w:pPr>
    </w:p>
    <w:p w:rsidR="00A84A03" w:rsidRDefault="00A84A03" w:rsidP="00A84A03">
      <w:pPr>
        <w:jc w:val="both"/>
        <w:rPr>
          <w:sz w:val="20"/>
          <w:szCs w:val="20"/>
        </w:rPr>
      </w:pPr>
    </w:p>
    <w:tbl>
      <w:tblPr>
        <w:tblW w:w="54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8"/>
        <w:gridCol w:w="9522"/>
      </w:tblGrid>
      <w:tr w:rsidR="00A84A03" w:rsidTr="00A84A03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 AKIŞI</w:t>
            </w:r>
          </w:p>
        </w:tc>
      </w:tr>
      <w:tr w:rsidR="00A84A03" w:rsidTr="00A84A03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lastRenderedPageBreak/>
              <w:t>HAFTA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KONULAR</w:t>
            </w:r>
          </w:p>
        </w:tc>
      </w:tr>
      <w:tr w:rsidR="00A84A03" w:rsidTr="00A84A03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1-Sosyolojinin tanımı, özellikleri. Sosyolojinin diğer birimlerle ilişkisi</w:t>
            </w:r>
          </w:p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84A03" w:rsidTr="00A84A03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Bir bilim olarak sosyoloji, a-Sosyolojinin konusu ve alanı, b- Sosyolojinin dalları</w:t>
            </w:r>
          </w:p>
        </w:tc>
      </w:tr>
      <w:tr w:rsidR="00A84A03" w:rsidTr="00A84A03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Kavram tanımı. Toplum nedir? A-Toplumsal yapıyı oluşturan öğeler nelerdir? </w:t>
            </w:r>
            <w:proofErr w:type="gramStart"/>
            <w:r>
              <w:rPr>
                <w:sz w:val="20"/>
                <w:szCs w:val="20"/>
              </w:rPr>
              <w:t>b</w:t>
            </w:r>
            <w:proofErr w:type="gramEnd"/>
            <w:r>
              <w:rPr>
                <w:sz w:val="20"/>
                <w:szCs w:val="20"/>
              </w:rPr>
              <w:t xml:space="preserve">-Rol, statü, grup, kurum gibi Sosyal statüler ve sosyal roller. </w:t>
            </w:r>
            <w:proofErr w:type="gramStart"/>
            <w:r>
              <w:rPr>
                <w:sz w:val="20"/>
                <w:szCs w:val="20"/>
              </w:rPr>
              <w:t xml:space="preserve">Statülerin fonksiyonları ve kazanılması. </w:t>
            </w:r>
            <w:proofErr w:type="gramEnd"/>
          </w:p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84A03" w:rsidTr="00A84A03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Sağlık açısından hasta ve hastalık. Sosyolojik açıdan hasta ve hastalık, Engelli ve Sakat Bireylerin Sağlığı ve İzlenimleri. Günümüzde etkin olan başlıca kronik hastalıkların sosyal boyutları.</w:t>
            </w:r>
            <w:proofErr w:type="gramEnd"/>
          </w:p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84A03" w:rsidTr="00A84A03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Türkiye’de sağlık Türkiye’nin toplumsal yapısı, sağlık politikaları</w:t>
            </w:r>
          </w:p>
        </w:tc>
      </w:tr>
      <w:tr w:rsidR="00A84A03" w:rsidTr="00A84A03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 xml:space="preserve">Hastalıkların toplumun sosyal yapısıyla ilişkisi. </w:t>
            </w:r>
            <w:proofErr w:type="gramEnd"/>
            <w:r>
              <w:rPr>
                <w:sz w:val="20"/>
                <w:szCs w:val="20"/>
              </w:rPr>
              <w:t>Kültür, sağlık-hastalık ilişkisi</w:t>
            </w:r>
          </w:p>
        </w:tc>
      </w:tr>
      <w:tr w:rsidR="00A84A03" w:rsidTr="00A84A03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Ara Sınav</w:t>
            </w:r>
          </w:p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84A03" w:rsidTr="00A84A03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Ara Sınav</w:t>
            </w:r>
          </w:p>
        </w:tc>
      </w:tr>
      <w:tr w:rsidR="00A84A03" w:rsidTr="00A84A03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Aile ve aile kavramı, Hasta ailesi, aile hekimliği, koruyucu hekimlik, halk sağlığı kavramları</w:t>
            </w:r>
          </w:p>
        </w:tc>
      </w:tr>
      <w:tr w:rsidR="00A84A03" w:rsidTr="00A84A03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Sağlık eğitimi ve sisteminin sosyal yapı içerisindeki yeri</w:t>
            </w:r>
          </w:p>
        </w:tc>
      </w:tr>
      <w:tr w:rsidR="00A84A03" w:rsidTr="00A84A03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Yoksulluk, işsizlik, boşanma, şiddet gibi sosyal olguların sağlık-hastalık ilişkisi Yaş ve cinsiyetin etkisi</w:t>
            </w:r>
          </w:p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84A03" w:rsidTr="00A84A03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 xml:space="preserve">Hastane ve sağlık kuruluşlarının örgütsel yönetsel yapısı. </w:t>
            </w:r>
            <w:proofErr w:type="gramEnd"/>
            <w:r>
              <w:rPr>
                <w:sz w:val="20"/>
                <w:szCs w:val="20"/>
              </w:rPr>
              <w:t>Doktor, hemşire, diyetisyen vb. sağlık personelleri</w:t>
            </w:r>
          </w:p>
        </w:tc>
      </w:tr>
      <w:tr w:rsidR="00A84A03" w:rsidTr="00A84A03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Sosyal etiyoloji. Hastalığın sosyal </w:t>
            </w:r>
            <w:proofErr w:type="gramStart"/>
            <w:r>
              <w:rPr>
                <w:sz w:val="20"/>
                <w:szCs w:val="20"/>
              </w:rPr>
              <w:t>ekolojisi</w:t>
            </w:r>
            <w:proofErr w:type="gramEnd"/>
            <w:r>
              <w:rPr>
                <w:sz w:val="20"/>
                <w:szCs w:val="20"/>
              </w:rPr>
              <w:t xml:space="preserve">. Klinik sosyoloji. Sosyal Epidemiyoloji. </w:t>
            </w:r>
            <w:proofErr w:type="gramStart"/>
            <w:r>
              <w:rPr>
                <w:sz w:val="20"/>
                <w:szCs w:val="20"/>
              </w:rPr>
              <w:t xml:space="preserve">Medikal demografi ve Sağlık Bakım Sistemi Ulusal ve Uluslararası Sağlık Kuruluşları. </w:t>
            </w:r>
            <w:proofErr w:type="gramEnd"/>
          </w:p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84A03" w:rsidTr="00A84A03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Final sınavı</w:t>
            </w:r>
          </w:p>
        </w:tc>
      </w:tr>
    </w:tbl>
    <w:p w:rsidR="00A84A03" w:rsidRDefault="00A84A03" w:rsidP="00A84A03">
      <w:pPr>
        <w:jc w:val="both"/>
        <w:rPr>
          <w:rFonts w:eastAsia="Calibri"/>
          <w:b/>
          <w:sz w:val="20"/>
          <w:szCs w:val="20"/>
          <w:lang w:eastAsia="en-US"/>
        </w:rPr>
      </w:pPr>
    </w:p>
    <w:tbl>
      <w:tblPr>
        <w:tblW w:w="10013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A84A03" w:rsidTr="00A84A03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84A03" w:rsidTr="00A84A03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84A03" w:rsidTr="00A84A03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84A03" w:rsidTr="00A84A03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84A03" w:rsidTr="00A84A03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84A03" w:rsidTr="00A84A03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Hemşirelik Eğitiminde, Tıbbi Problemleri Tanıma, </w:t>
            </w:r>
            <w:proofErr w:type="spellStart"/>
            <w:r>
              <w:rPr>
                <w:sz w:val="20"/>
                <w:szCs w:val="20"/>
              </w:rPr>
              <w:t>Formülize</w:t>
            </w:r>
            <w:proofErr w:type="spellEnd"/>
            <w:r>
              <w:rPr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84A03" w:rsidTr="00A84A03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84A03" w:rsidTr="00A84A03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84A03" w:rsidTr="00A84A03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03" w:rsidRDefault="00A84A0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84A03" w:rsidTr="00A84A03">
        <w:tc>
          <w:tcPr>
            <w:tcW w:w="100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A03" w:rsidRDefault="00A84A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A84A03" w:rsidRDefault="00A84A03" w:rsidP="00A84A03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A84A03" w:rsidRDefault="00A84A03" w:rsidP="00A84A03">
      <w:pPr>
        <w:jc w:val="both"/>
        <w:rPr>
          <w:b/>
          <w:sz w:val="20"/>
          <w:szCs w:val="20"/>
        </w:rPr>
      </w:pPr>
    </w:p>
    <w:p w:rsidR="00A84A03" w:rsidRDefault="00A84A03" w:rsidP="00A84A0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Tarih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İmza</w:t>
      </w:r>
      <w:r>
        <w:rPr>
          <w:b/>
          <w:sz w:val="20"/>
          <w:szCs w:val="20"/>
        </w:rPr>
        <w:tab/>
      </w:r>
    </w:p>
    <w:p w:rsidR="00A84A03" w:rsidRDefault="00A84A03" w:rsidP="00A84A0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A84A03" w:rsidRDefault="00A84A03" w:rsidP="00A84A03">
      <w:pPr>
        <w:rPr>
          <w:rFonts w:ascii="Calibri" w:hAnsi="Calibri"/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A84A03" w:rsidRDefault="00A84A03" w:rsidP="00957C6A">
      <w:pPr>
        <w:shd w:val="clear" w:color="auto" w:fill="F5F5F5"/>
        <w:jc w:val="center"/>
        <w:textAlignment w:val="top"/>
        <w:rPr>
          <w:b/>
        </w:rPr>
      </w:pPr>
    </w:p>
    <w:p w:rsidR="00A84A03" w:rsidRDefault="00A84A03" w:rsidP="00957C6A">
      <w:pPr>
        <w:shd w:val="clear" w:color="auto" w:fill="F5F5F5"/>
        <w:jc w:val="center"/>
        <w:textAlignment w:val="top"/>
        <w:rPr>
          <w:b/>
        </w:rPr>
      </w:pPr>
    </w:p>
    <w:p w:rsidR="00A84A03" w:rsidRDefault="00A84A03" w:rsidP="00957C6A">
      <w:pPr>
        <w:shd w:val="clear" w:color="auto" w:fill="F5F5F5"/>
        <w:jc w:val="center"/>
        <w:textAlignment w:val="top"/>
        <w:rPr>
          <w:b/>
        </w:rPr>
      </w:pPr>
    </w:p>
    <w:p w:rsidR="00A84A03" w:rsidRDefault="00A84A03" w:rsidP="00957C6A">
      <w:pPr>
        <w:shd w:val="clear" w:color="auto" w:fill="F5F5F5"/>
        <w:jc w:val="center"/>
        <w:textAlignment w:val="top"/>
        <w:rPr>
          <w:b/>
        </w:rPr>
      </w:pPr>
    </w:p>
    <w:p w:rsidR="00A84A03" w:rsidRDefault="00A84A03" w:rsidP="00957C6A">
      <w:pPr>
        <w:shd w:val="clear" w:color="auto" w:fill="F5F5F5"/>
        <w:jc w:val="center"/>
        <w:textAlignment w:val="top"/>
        <w:rPr>
          <w:b/>
        </w:rPr>
      </w:pPr>
    </w:p>
    <w:p w:rsidR="00A84A03" w:rsidRDefault="00A84A03" w:rsidP="00957C6A">
      <w:pPr>
        <w:shd w:val="clear" w:color="auto" w:fill="F5F5F5"/>
        <w:jc w:val="center"/>
        <w:textAlignment w:val="top"/>
        <w:rPr>
          <w:b/>
        </w:rPr>
      </w:pPr>
    </w:p>
    <w:p w:rsidR="00A84A03" w:rsidRDefault="00A84A03" w:rsidP="00957C6A">
      <w:pPr>
        <w:shd w:val="clear" w:color="auto" w:fill="F5F5F5"/>
        <w:jc w:val="center"/>
        <w:textAlignment w:val="top"/>
        <w:rPr>
          <w:b/>
        </w:rPr>
      </w:pPr>
    </w:p>
    <w:p w:rsidR="00A84A03" w:rsidRDefault="00A84A03" w:rsidP="00957C6A">
      <w:pPr>
        <w:shd w:val="clear" w:color="auto" w:fill="F5F5F5"/>
        <w:jc w:val="center"/>
        <w:textAlignment w:val="top"/>
        <w:rPr>
          <w:b/>
        </w:rPr>
      </w:pPr>
    </w:p>
    <w:p w:rsidR="00A84A03" w:rsidRDefault="00A84A03" w:rsidP="00957C6A">
      <w:pPr>
        <w:shd w:val="clear" w:color="auto" w:fill="F5F5F5"/>
        <w:jc w:val="center"/>
        <w:textAlignment w:val="top"/>
        <w:rPr>
          <w:b/>
        </w:rPr>
      </w:pPr>
    </w:p>
    <w:p w:rsidR="00A84A03" w:rsidRDefault="00A84A03" w:rsidP="00957C6A">
      <w:pPr>
        <w:shd w:val="clear" w:color="auto" w:fill="F5F5F5"/>
        <w:jc w:val="center"/>
        <w:textAlignment w:val="top"/>
        <w:rPr>
          <w:b/>
        </w:rPr>
      </w:pPr>
    </w:p>
    <w:p w:rsidR="00A84A03" w:rsidRDefault="00A84A03" w:rsidP="00957C6A">
      <w:pPr>
        <w:shd w:val="clear" w:color="auto" w:fill="F5F5F5"/>
        <w:jc w:val="center"/>
        <w:textAlignment w:val="top"/>
        <w:rPr>
          <w:b/>
        </w:rPr>
      </w:pPr>
    </w:p>
    <w:p w:rsidR="00A84A03" w:rsidRDefault="00A84A03" w:rsidP="00957C6A">
      <w:pPr>
        <w:shd w:val="clear" w:color="auto" w:fill="F5F5F5"/>
        <w:jc w:val="center"/>
        <w:textAlignment w:val="top"/>
        <w:rPr>
          <w:b/>
        </w:rPr>
      </w:pPr>
    </w:p>
    <w:p w:rsidR="00A84A03" w:rsidRDefault="00A84A03" w:rsidP="00957C6A">
      <w:pPr>
        <w:shd w:val="clear" w:color="auto" w:fill="F5F5F5"/>
        <w:jc w:val="center"/>
        <w:textAlignment w:val="top"/>
        <w:rPr>
          <w:b/>
        </w:rPr>
      </w:pPr>
    </w:p>
    <w:p w:rsidR="00A84A03" w:rsidRDefault="00A84A03" w:rsidP="00957C6A">
      <w:pPr>
        <w:shd w:val="clear" w:color="auto" w:fill="F5F5F5"/>
        <w:jc w:val="center"/>
        <w:textAlignment w:val="top"/>
        <w:rPr>
          <w:b/>
        </w:rPr>
      </w:pPr>
    </w:p>
    <w:p w:rsidR="00A84A03" w:rsidRDefault="00A84A03" w:rsidP="00957C6A">
      <w:pPr>
        <w:shd w:val="clear" w:color="auto" w:fill="F5F5F5"/>
        <w:jc w:val="center"/>
        <w:textAlignment w:val="top"/>
        <w:rPr>
          <w:b/>
        </w:rPr>
      </w:pPr>
    </w:p>
    <w:p w:rsidR="00A84A03" w:rsidRDefault="00A84A03" w:rsidP="00957C6A">
      <w:pPr>
        <w:shd w:val="clear" w:color="auto" w:fill="F5F5F5"/>
        <w:jc w:val="center"/>
        <w:textAlignment w:val="top"/>
        <w:rPr>
          <w:b/>
        </w:rPr>
      </w:pPr>
    </w:p>
    <w:p w:rsidR="00A84A03" w:rsidRDefault="00A84A03" w:rsidP="00957C6A">
      <w:pPr>
        <w:shd w:val="clear" w:color="auto" w:fill="F5F5F5"/>
        <w:jc w:val="center"/>
        <w:textAlignment w:val="top"/>
        <w:rPr>
          <w:b/>
        </w:rPr>
      </w:pPr>
    </w:p>
    <w:p w:rsidR="00A84A03" w:rsidRDefault="00A84A03" w:rsidP="00957C6A">
      <w:pPr>
        <w:shd w:val="clear" w:color="auto" w:fill="F5F5F5"/>
        <w:jc w:val="center"/>
        <w:textAlignment w:val="top"/>
        <w:rPr>
          <w:b/>
        </w:rPr>
      </w:pPr>
    </w:p>
    <w:p w:rsidR="00A84A03" w:rsidRDefault="00A84A03" w:rsidP="00957C6A">
      <w:pPr>
        <w:shd w:val="clear" w:color="auto" w:fill="F5F5F5"/>
        <w:jc w:val="center"/>
        <w:textAlignment w:val="top"/>
        <w:rPr>
          <w:b/>
        </w:rPr>
      </w:pPr>
    </w:p>
    <w:p w:rsidR="00A84A03" w:rsidRDefault="00A84A03" w:rsidP="00957C6A">
      <w:pPr>
        <w:shd w:val="clear" w:color="auto" w:fill="F5F5F5"/>
        <w:jc w:val="center"/>
        <w:textAlignment w:val="top"/>
        <w:rPr>
          <w:b/>
        </w:rPr>
      </w:pPr>
    </w:p>
    <w:p w:rsidR="00957C6A" w:rsidRPr="00C9147D" w:rsidRDefault="00957C6A" w:rsidP="00957C6A">
      <w:pPr>
        <w:shd w:val="clear" w:color="auto" w:fill="F5F5F5"/>
        <w:jc w:val="center"/>
        <w:textAlignment w:val="top"/>
        <w:rPr>
          <w:color w:val="888888"/>
        </w:rPr>
      </w:pPr>
      <w:bookmarkStart w:id="0" w:name="_GoBack"/>
      <w:bookmarkEnd w:id="0"/>
      <w:r w:rsidRPr="00C9147D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147D">
        <w:rPr>
          <w:b/>
        </w:rPr>
        <w:t>FACULTY OF HEALTH NURSING DEPARTMENT, INFORMATION FORM OF COURSE</w:t>
      </w:r>
    </w:p>
    <w:p w:rsidR="00957C6A" w:rsidRPr="00C9147D" w:rsidRDefault="00957C6A" w:rsidP="00957C6A">
      <w:pPr>
        <w:jc w:val="both"/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57C6A" w:rsidRPr="00C9147D" w:rsidTr="003537C8">
        <w:tc>
          <w:tcPr>
            <w:tcW w:w="1167" w:type="dxa"/>
            <w:vAlign w:val="center"/>
          </w:tcPr>
          <w:p w:rsidR="00957C6A" w:rsidRPr="00C9147D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vAlign w:val="center"/>
          </w:tcPr>
          <w:p w:rsidR="00957C6A" w:rsidRPr="00C9147D" w:rsidRDefault="000D185A" w:rsidP="003537C8">
            <w:pPr>
              <w:jc w:val="both"/>
              <w:outlineLvl w:val="0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>Spring</w:t>
            </w:r>
          </w:p>
        </w:tc>
      </w:tr>
    </w:tbl>
    <w:p w:rsidR="00957C6A" w:rsidRPr="00C9147D" w:rsidRDefault="00957C6A" w:rsidP="00957C6A">
      <w:pPr>
        <w:jc w:val="both"/>
        <w:outlineLvl w:val="0"/>
        <w:rPr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0"/>
        <w:gridCol w:w="2694"/>
        <w:gridCol w:w="1559"/>
        <w:gridCol w:w="2553"/>
      </w:tblGrid>
      <w:tr w:rsidR="00957C6A" w:rsidRPr="00C9147D" w:rsidTr="003537C8">
        <w:tc>
          <w:tcPr>
            <w:tcW w:w="3510" w:type="dxa"/>
            <w:vAlign w:val="center"/>
          </w:tcPr>
          <w:p w:rsidR="00957C6A" w:rsidRPr="00C9147D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2694" w:type="dxa"/>
            <w:vAlign w:val="center"/>
          </w:tcPr>
          <w:p w:rsidR="00957C6A" w:rsidRPr="00C9147D" w:rsidRDefault="00015EC5" w:rsidP="003537C8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SOCIOLOGY</w:t>
            </w:r>
          </w:p>
        </w:tc>
        <w:tc>
          <w:tcPr>
            <w:tcW w:w="1559" w:type="dxa"/>
            <w:vAlign w:val="center"/>
          </w:tcPr>
          <w:p w:rsidR="00957C6A" w:rsidRPr="00C9147D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2553" w:type="dxa"/>
          </w:tcPr>
          <w:p w:rsidR="00957C6A" w:rsidRPr="00C9147D" w:rsidRDefault="00015EC5" w:rsidP="003537C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281113005</w:t>
            </w:r>
            <w:proofErr w:type="gramEnd"/>
          </w:p>
        </w:tc>
      </w:tr>
    </w:tbl>
    <w:p w:rsidR="00957C6A" w:rsidRPr="00C9147D" w:rsidRDefault="00957C6A" w:rsidP="00957C6A">
      <w:pPr>
        <w:jc w:val="both"/>
        <w:outlineLvl w:val="0"/>
        <w:rPr>
          <w:b/>
          <w:sz w:val="20"/>
          <w:szCs w:val="20"/>
        </w:rPr>
      </w:pPr>
      <w:r w:rsidRPr="00C9147D"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957C6A" w:rsidRPr="00C9147D" w:rsidTr="003537C8">
        <w:trPr>
          <w:trHeight w:val="538"/>
        </w:trPr>
        <w:tc>
          <w:tcPr>
            <w:tcW w:w="2444" w:type="dxa"/>
            <w:vAlign w:val="center"/>
          </w:tcPr>
          <w:p w:rsidR="00957C6A" w:rsidRPr="00C9147D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957C6A" w:rsidRPr="00C9147D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COORDINATOR</w:t>
            </w:r>
          </w:p>
          <w:p w:rsidR="00957C6A" w:rsidRPr="00C9147D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:rsidR="00957C6A" w:rsidRPr="00C9147D" w:rsidRDefault="00957C6A" w:rsidP="003537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957C6A" w:rsidRPr="00C9147D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2855" w:type="dxa"/>
            <w:vAlign w:val="center"/>
          </w:tcPr>
          <w:p w:rsidR="00957C6A" w:rsidRPr="00C9147D" w:rsidRDefault="000D185A" w:rsidP="000D185A">
            <w:pPr>
              <w:jc w:val="both"/>
              <w:rPr>
                <w:sz w:val="20"/>
                <w:szCs w:val="20"/>
              </w:rPr>
            </w:pPr>
            <w:proofErr w:type="spellStart"/>
            <w:r w:rsidRPr="00C9147D">
              <w:rPr>
                <w:sz w:val="20"/>
                <w:szCs w:val="20"/>
              </w:rPr>
              <w:t>A</w:t>
            </w:r>
            <w:r w:rsidR="003B537C" w:rsidRPr="00C9147D">
              <w:rPr>
                <w:sz w:val="20"/>
                <w:szCs w:val="20"/>
              </w:rPr>
              <w:t>s</w:t>
            </w:r>
            <w:r w:rsidRPr="00C9147D">
              <w:rPr>
                <w:sz w:val="20"/>
                <w:szCs w:val="20"/>
              </w:rPr>
              <w:t>sist</w:t>
            </w:r>
            <w:proofErr w:type="spellEnd"/>
            <w:r w:rsidRPr="00C9147D">
              <w:rPr>
                <w:sz w:val="20"/>
                <w:szCs w:val="20"/>
              </w:rPr>
              <w:t xml:space="preserve">. </w:t>
            </w:r>
            <w:proofErr w:type="spellStart"/>
            <w:r w:rsidRPr="00C9147D">
              <w:rPr>
                <w:sz w:val="20"/>
                <w:szCs w:val="20"/>
              </w:rPr>
              <w:t>Prf</w:t>
            </w:r>
            <w:proofErr w:type="spellEnd"/>
            <w:r w:rsidRPr="00C9147D">
              <w:rPr>
                <w:sz w:val="20"/>
                <w:szCs w:val="20"/>
              </w:rPr>
              <w:t>. Dr. Halis Adnan ARSLANTAŞ</w:t>
            </w:r>
          </w:p>
        </w:tc>
      </w:tr>
    </w:tbl>
    <w:p w:rsidR="00957C6A" w:rsidRPr="00C9147D" w:rsidRDefault="00957C6A" w:rsidP="00957C6A">
      <w:pPr>
        <w:jc w:val="both"/>
        <w:outlineLvl w:val="0"/>
        <w:rPr>
          <w:sz w:val="20"/>
          <w:szCs w:val="20"/>
        </w:rPr>
      </w:pPr>
      <w:r w:rsidRPr="00C9147D">
        <w:rPr>
          <w:b/>
          <w:sz w:val="20"/>
          <w:szCs w:val="20"/>
        </w:rPr>
        <w:t xml:space="preserve">                                            </w:t>
      </w:r>
      <w:r w:rsidRPr="00C9147D">
        <w:rPr>
          <w:b/>
          <w:sz w:val="20"/>
          <w:szCs w:val="20"/>
        </w:rPr>
        <w:tab/>
      </w:r>
      <w:r w:rsidRPr="00C9147D">
        <w:rPr>
          <w:b/>
          <w:sz w:val="20"/>
          <w:szCs w:val="20"/>
        </w:rPr>
        <w:tab/>
      </w:r>
      <w:r w:rsidRPr="00C9147D">
        <w:rPr>
          <w:b/>
          <w:sz w:val="20"/>
          <w:szCs w:val="20"/>
        </w:rPr>
        <w:tab/>
      </w:r>
      <w:r w:rsidRPr="00C9147D">
        <w:rPr>
          <w:b/>
          <w:sz w:val="20"/>
          <w:szCs w:val="20"/>
        </w:rPr>
        <w:tab/>
      </w:r>
      <w:r w:rsidRPr="00C9147D">
        <w:rPr>
          <w:b/>
          <w:sz w:val="20"/>
          <w:szCs w:val="20"/>
        </w:rPr>
        <w:tab/>
        <w:t xml:space="preserve">      </w:t>
      </w:r>
    </w:p>
    <w:tbl>
      <w:tblPr>
        <w:tblW w:w="5323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892"/>
        <w:gridCol w:w="1093"/>
        <w:gridCol w:w="760"/>
        <w:gridCol w:w="720"/>
        <w:gridCol w:w="854"/>
        <w:gridCol w:w="665"/>
        <w:gridCol w:w="84"/>
        <w:gridCol w:w="2226"/>
        <w:gridCol w:w="1702"/>
      </w:tblGrid>
      <w:tr w:rsidR="00957C6A" w:rsidRPr="00C9147D" w:rsidTr="00957C6A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C9147D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SEMESTER</w:t>
            </w:r>
          </w:p>
          <w:p w:rsidR="00957C6A" w:rsidRPr="00C9147D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C9147D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HOURS PER WEEK</w:t>
            </w:r>
          </w:p>
        </w:tc>
        <w:tc>
          <w:tcPr>
            <w:tcW w:w="263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7C6A" w:rsidRPr="00C9147D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7C6A" w:rsidRPr="00C9147D" w:rsidTr="00957C6A">
        <w:trPr>
          <w:trHeight w:val="382"/>
        </w:trPr>
        <w:tc>
          <w:tcPr>
            <w:tcW w:w="7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C6A" w:rsidRPr="00C9147D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C9147D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9147D"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C9147D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9147D"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C9147D" w:rsidRDefault="00957C6A" w:rsidP="003537C8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C9147D"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C9147D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9147D"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C9147D" w:rsidRDefault="00957C6A" w:rsidP="003537C8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C9147D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C9147D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LANGUAGE</w:t>
            </w:r>
          </w:p>
        </w:tc>
      </w:tr>
      <w:tr w:rsidR="00957C6A" w:rsidRPr="00C9147D" w:rsidTr="00957C6A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C9147D" w:rsidRDefault="00015EC5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7C6A" w:rsidRPr="00C9147D" w:rsidRDefault="000D185A" w:rsidP="003537C8">
            <w:pPr>
              <w:jc w:val="center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7C6A" w:rsidRPr="00C9147D" w:rsidRDefault="000D185A" w:rsidP="003537C8">
            <w:pPr>
              <w:jc w:val="center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>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C6A" w:rsidRPr="00C9147D" w:rsidRDefault="000D185A" w:rsidP="003537C8">
            <w:pPr>
              <w:jc w:val="center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6A" w:rsidRPr="00C9147D" w:rsidRDefault="000D185A" w:rsidP="003537C8">
            <w:pPr>
              <w:jc w:val="center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6A" w:rsidRPr="00C9147D" w:rsidRDefault="00015EC5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7C6A" w:rsidRPr="00C9147D" w:rsidRDefault="00957C6A" w:rsidP="003537C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57C6A" w:rsidRPr="00C9147D" w:rsidRDefault="00957C6A" w:rsidP="003537C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9147D">
              <w:rPr>
                <w:sz w:val="20"/>
                <w:szCs w:val="20"/>
                <w:vertAlign w:val="superscript"/>
              </w:rPr>
              <w:t>TURKİSH</w:t>
            </w:r>
          </w:p>
        </w:tc>
      </w:tr>
      <w:tr w:rsidR="00957C6A" w:rsidRPr="00C9147D" w:rsidTr="00957C6A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ASSESMENT SYSTEM</w:t>
            </w:r>
          </w:p>
        </w:tc>
      </w:tr>
      <w:tr w:rsidR="00957C6A" w:rsidRPr="00C9147D" w:rsidTr="00957C6A">
        <w:tc>
          <w:tcPr>
            <w:tcW w:w="202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07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C6A" w:rsidRPr="00C9147D" w:rsidRDefault="00F12AF5" w:rsidP="003537C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9147D">
              <w:rPr>
                <w:b/>
                <w:sz w:val="20"/>
                <w:szCs w:val="20"/>
              </w:rPr>
              <w:t>Type</w:t>
            </w:r>
            <w:proofErr w:type="spellEnd"/>
            <w:r w:rsidRPr="00C9147D">
              <w:rPr>
                <w:b/>
                <w:sz w:val="20"/>
                <w:szCs w:val="20"/>
              </w:rPr>
              <w:t xml:space="preserve"> of Activity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9147D"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9147D"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957C6A" w:rsidRPr="00C9147D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C9147D" w:rsidRDefault="00957C6A" w:rsidP="003537C8">
            <w:pPr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 xml:space="preserve">First </w:t>
            </w:r>
            <w:proofErr w:type="spellStart"/>
            <w:r w:rsidRPr="00C9147D">
              <w:rPr>
                <w:sz w:val="20"/>
                <w:szCs w:val="20"/>
              </w:rPr>
              <w:t>Mid</w:t>
            </w:r>
            <w:proofErr w:type="spellEnd"/>
            <w:r w:rsidRPr="00C9147D">
              <w:rPr>
                <w:sz w:val="20"/>
                <w:szCs w:val="20"/>
              </w:rPr>
              <w:t xml:space="preserve"> </w:t>
            </w:r>
            <w:proofErr w:type="spellStart"/>
            <w:r w:rsidRPr="00C9147D"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C6A" w:rsidRPr="00C9147D" w:rsidRDefault="0046793A" w:rsidP="003537C8">
            <w:pPr>
              <w:jc w:val="center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7C6A" w:rsidRPr="00C9147D" w:rsidRDefault="0046793A" w:rsidP="003537C8">
            <w:pPr>
              <w:jc w:val="center"/>
              <w:rPr>
                <w:sz w:val="20"/>
                <w:szCs w:val="20"/>
                <w:highlight w:val="yellow"/>
              </w:rPr>
            </w:pPr>
            <w:r w:rsidRPr="00015EC5">
              <w:rPr>
                <w:sz w:val="20"/>
                <w:szCs w:val="20"/>
              </w:rPr>
              <w:t>30</w:t>
            </w:r>
          </w:p>
        </w:tc>
      </w:tr>
      <w:tr w:rsidR="00957C6A" w:rsidRPr="00C9147D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C9147D" w:rsidRDefault="00957C6A" w:rsidP="003537C8">
            <w:pPr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 xml:space="preserve">Second </w:t>
            </w:r>
            <w:proofErr w:type="spellStart"/>
            <w:r w:rsidRPr="00C9147D">
              <w:rPr>
                <w:sz w:val="20"/>
                <w:szCs w:val="20"/>
              </w:rPr>
              <w:t>Mid</w:t>
            </w:r>
            <w:proofErr w:type="spellEnd"/>
            <w:r w:rsidRPr="00C9147D">
              <w:rPr>
                <w:sz w:val="20"/>
                <w:szCs w:val="20"/>
              </w:rPr>
              <w:t xml:space="preserve"> </w:t>
            </w:r>
            <w:proofErr w:type="spellStart"/>
            <w:r w:rsidRPr="00C9147D"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C6A" w:rsidRPr="00C9147D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7C6A" w:rsidRPr="00C9147D" w:rsidRDefault="00957C6A" w:rsidP="003537C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57C6A" w:rsidRPr="00C9147D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C9147D" w:rsidRDefault="00957C6A" w:rsidP="003537C8">
            <w:pPr>
              <w:rPr>
                <w:sz w:val="20"/>
                <w:szCs w:val="20"/>
              </w:rPr>
            </w:pPr>
            <w:proofErr w:type="spellStart"/>
            <w:r w:rsidRPr="00C9147D"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C6A" w:rsidRPr="00C9147D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7C6A" w:rsidRPr="00C9147D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</w:tr>
      <w:tr w:rsidR="00957C6A" w:rsidRPr="00C9147D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C9147D" w:rsidRDefault="00957C6A" w:rsidP="003537C8">
            <w:pPr>
              <w:rPr>
                <w:sz w:val="20"/>
                <w:szCs w:val="20"/>
              </w:rPr>
            </w:pPr>
            <w:proofErr w:type="spellStart"/>
            <w:r w:rsidRPr="00C9147D"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C6A" w:rsidRPr="00C9147D" w:rsidRDefault="0046793A" w:rsidP="003537C8">
            <w:pPr>
              <w:jc w:val="center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7C6A" w:rsidRPr="00C9147D" w:rsidRDefault="0046793A" w:rsidP="003537C8">
            <w:pPr>
              <w:jc w:val="center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>20</w:t>
            </w:r>
          </w:p>
        </w:tc>
      </w:tr>
      <w:tr w:rsidR="00957C6A" w:rsidRPr="00C9147D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C6A" w:rsidRPr="00C9147D" w:rsidRDefault="00957C6A" w:rsidP="003537C8">
            <w:pPr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>Presentation/</w:t>
            </w:r>
            <w:proofErr w:type="spellStart"/>
            <w:r w:rsidRPr="00C9147D">
              <w:rPr>
                <w:sz w:val="20"/>
                <w:szCs w:val="20"/>
              </w:rPr>
              <w:t>Preparing</w:t>
            </w:r>
            <w:proofErr w:type="spellEnd"/>
            <w:r w:rsidRPr="00C9147D"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7C6A" w:rsidRPr="00C9147D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7C6A" w:rsidRPr="00C9147D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</w:tr>
      <w:tr w:rsidR="00957C6A" w:rsidRPr="00C9147D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7C6A" w:rsidRPr="00C9147D" w:rsidRDefault="00957C6A" w:rsidP="003537C8">
            <w:pPr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 xml:space="preserve">Final </w:t>
            </w:r>
            <w:proofErr w:type="spellStart"/>
            <w:r w:rsidRPr="00C9147D"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57C6A" w:rsidRPr="00C9147D" w:rsidRDefault="0046793A" w:rsidP="003537C8">
            <w:pPr>
              <w:jc w:val="center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7C6A" w:rsidRPr="00C9147D" w:rsidRDefault="0046793A" w:rsidP="003537C8">
            <w:pPr>
              <w:jc w:val="center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>50</w:t>
            </w:r>
          </w:p>
        </w:tc>
      </w:tr>
      <w:tr w:rsidR="00957C6A" w:rsidRPr="00C9147D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7C6A" w:rsidRPr="00C9147D" w:rsidRDefault="00957C6A" w:rsidP="00F12AF5">
            <w:pPr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TO</w:t>
            </w:r>
            <w:r w:rsidR="00F12AF5" w:rsidRPr="00C9147D">
              <w:rPr>
                <w:b/>
                <w:sz w:val="20"/>
                <w:szCs w:val="20"/>
              </w:rPr>
              <w:t>TAL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57C6A" w:rsidRPr="00C9147D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7C6A" w:rsidRPr="00C9147D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</w:tr>
      <w:tr w:rsidR="00957C6A" w:rsidRPr="00C9147D" w:rsidTr="00957C6A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C9147D" w:rsidRDefault="000C4143" w:rsidP="003537C8">
            <w:pPr>
              <w:jc w:val="both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 xml:space="preserve">No </w:t>
            </w:r>
          </w:p>
        </w:tc>
      </w:tr>
      <w:tr w:rsidR="00957C6A" w:rsidRPr="00C9147D" w:rsidTr="00957C6A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C6A" w:rsidRPr="00350DD9" w:rsidRDefault="000C4143" w:rsidP="00350DD9">
            <w:pPr>
              <w:pStyle w:val="AralkYok"/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 xml:space="preserve">The student after graduation </w:t>
            </w:r>
            <w:proofErr w:type="spellStart"/>
            <w:r w:rsidRPr="00350DD9">
              <w:rPr>
                <w:sz w:val="20"/>
                <w:szCs w:val="20"/>
                <w:lang w:val="en-US"/>
              </w:rPr>
              <w:t>Societys</w:t>
            </w:r>
            <w:proofErr w:type="spellEnd"/>
            <w:r w:rsidRPr="00350DD9">
              <w:rPr>
                <w:sz w:val="20"/>
                <w:szCs w:val="20"/>
                <w:lang w:val="en-US"/>
              </w:rPr>
              <w:t xml:space="preserve"> social structure, values and knowledge about the effects on their health allows for Nutrition and Dietetics department students,</w:t>
            </w:r>
          </w:p>
        </w:tc>
      </w:tr>
      <w:tr w:rsidR="00957C6A" w:rsidRPr="00C9147D" w:rsidTr="00957C6A">
        <w:trPr>
          <w:trHeight w:val="426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C6A" w:rsidRPr="00350DD9" w:rsidRDefault="000C4143" w:rsidP="003537C8">
            <w:pPr>
              <w:pStyle w:val="AralkYok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350DD9">
              <w:rPr>
                <w:sz w:val="20"/>
                <w:szCs w:val="20"/>
                <w:lang w:val="en-US"/>
              </w:rPr>
              <w:t>Societys</w:t>
            </w:r>
            <w:proofErr w:type="spellEnd"/>
            <w:r w:rsidRPr="00350DD9">
              <w:rPr>
                <w:sz w:val="20"/>
                <w:szCs w:val="20"/>
                <w:lang w:val="en-US"/>
              </w:rPr>
              <w:t xml:space="preserve"> social structure, </w:t>
            </w:r>
            <w:proofErr w:type="gramStart"/>
            <w:r w:rsidRPr="00350DD9">
              <w:rPr>
                <w:sz w:val="20"/>
                <w:szCs w:val="20"/>
                <w:lang w:val="en-US"/>
              </w:rPr>
              <w:t>values ??</w:t>
            </w:r>
            <w:proofErr w:type="gramEnd"/>
            <w:r w:rsidRPr="00350DD9">
              <w:rPr>
                <w:sz w:val="20"/>
                <w:szCs w:val="20"/>
                <w:lang w:val="en-US"/>
              </w:rPr>
              <w:t>and knowledge about the effects on their health allows for Nutrition and Dietetics department students,</w:t>
            </w:r>
          </w:p>
        </w:tc>
      </w:tr>
      <w:tr w:rsidR="00957C6A" w:rsidRPr="00C9147D" w:rsidTr="00957C6A">
        <w:trPr>
          <w:trHeight w:val="518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 xml:space="preserve"> LEARNİNG OUTCOMES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C6A" w:rsidRPr="00350DD9" w:rsidRDefault="006D5081" w:rsidP="00350DD9">
            <w:pPr>
              <w:pStyle w:val="AralkYok"/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>Know the basic concepts related to health sociology.</w:t>
            </w:r>
          </w:p>
          <w:p w:rsidR="006D5081" w:rsidRPr="00350DD9" w:rsidRDefault="006D5081" w:rsidP="00350DD9">
            <w:pPr>
              <w:pStyle w:val="AralkYok"/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>Historical development, social determinants of health are known.</w:t>
            </w:r>
          </w:p>
          <w:p w:rsidR="006D5081" w:rsidRPr="00350DD9" w:rsidRDefault="006D5081" w:rsidP="00350DD9">
            <w:pPr>
              <w:pStyle w:val="AralkYok"/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 xml:space="preserve">Know the </w:t>
            </w:r>
            <w:proofErr w:type="spellStart"/>
            <w:r w:rsidRPr="00350DD9">
              <w:rPr>
                <w:sz w:val="20"/>
                <w:szCs w:val="20"/>
                <w:lang w:val="en-US"/>
              </w:rPr>
              <w:t>acteristics</w:t>
            </w:r>
            <w:proofErr w:type="spellEnd"/>
            <w:r w:rsidRPr="00350DD9">
              <w:rPr>
                <w:sz w:val="20"/>
                <w:szCs w:val="20"/>
                <w:lang w:val="en-US"/>
              </w:rPr>
              <w:t xml:space="preserve"> of traditional and modern medicine.</w:t>
            </w:r>
          </w:p>
          <w:p w:rsidR="006D5081" w:rsidRPr="00350DD9" w:rsidRDefault="006D5081" w:rsidP="00350DD9">
            <w:pPr>
              <w:pStyle w:val="AralkYok"/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>Patient-nurse-dietitian and physician relations and knows their sociological roles.</w:t>
            </w:r>
          </w:p>
          <w:p w:rsidR="006D5081" w:rsidRPr="00350DD9" w:rsidRDefault="006D5081" w:rsidP="00350DD9">
            <w:pPr>
              <w:pStyle w:val="AralkYok"/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>Family and family types are known.</w:t>
            </w:r>
          </w:p>
          <w:p w:rsidR="006D5081" w:rsidRPr="00350DD9" w:rsidRDefault="006D5081" w:rsidP="00350DD9">
            <w:pPr>
              <w:pStyle w:val="AralkYok"/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>Social system knows the location of health and illness.</w:t>
            </w:r>
          </w:p>
          <w:p w:rsidR="006D5081" w:rsidRPr="00350DD9" w:rsidRDefault="006D5081" w:rsidP="00350DD9">
            <w:pPr>
              <w:pStyle w:val="AralkYok"/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 xml:space="preserve">Role and status of patients, the effect of the </w:t>
            </w:r>
            <w:proofErr w:type="gramStart"/>
            <w:r w:rsidRPr="00350DD9">
              <w:rPr>
                <w:sz w:val="20"/>
                <w:szCs w:val="20"/>
                <w:lang w:val="en-US"/>
              </w:rPr>
              <w:t>individuals</w:t>
            </w:r>
            <w:proofErr w:type="gramEnd"/>
            <w:r w:rsidRPr="00350DD9">
              <w:rPr>
                <w:sz w:val="20"/>
                <w:szCs w:val="20"/>
                <w:lang w:val="en-US"/>
              </w:rPr>
              <w:t xml:space="preserve"> social life knows.</w:t>
            </w:r>
          </w:p>
          <w:p w:rsidR="006D5081" w:rsidRPr="00C9147D" w:rsidRDefault="006D5081" w:rsidP="00350DD9">
            <w:pPr>
              <w:pStyle w:val="AralkYok"/>
              <w:jc w:val="both"/>
              <w:rPr>
                <w:sz w:val="20"/>
                <w:szCs w:val="20"/>
              </w:rPr>
            </w:pPr>
            <w:r w:rsidRPr="00350DD9">
              <w:rPr>
                <w:sz w:val="20"/>
                <w:szCs w:val="20"/>
                <w:lang w:val="en-US"/>
              </w:rPr>
              <w:t>Culture, know the relation between health and illness.</w:t>
            </w:r>
          </w:p>
        </w:tc>
      </w:tr>
      <w:tr w:rsidR="00957C6A" w:rsidRPr="00C9147D" w:rsidTr="00957C6A">
        <w:trPr>
          <w:trHeight w:val="540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081" w:rsidRPr="00350DD9" w:rsidRDefault="006D5081" w:rsidP="003537C8">
            <w:pPr>
              <w:pStyle w:val="AralkYok"/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 xml:space="preserve">1) </w:t>
            </w:r>
            <w:proofErr w:type="spellStart"/>
            <w:r w:rsidRPr="00350DD9">
              <w:rPr>
                <w:sz w:val="20"/>
                <w:szCs w:val="20"/>
                <w:lang w:val="en-US"/>
              </w:rPr>
              <w:t>Doğan</w:t>
            </w:r>
            <w:proofErr w:type="spellEnd"/>
            <w:r w:rsidRPr="00350DD9">
              <w:rPr>
                <w:sz w:val="20"/>
                <w:szCs w:val="20"/>
                <w:lang w:val="en-US"/>
              </w:rPr>
              <w:t>, İ., Sociology Lecture Notes, 1999.</w:t>
            </w:r>
          </w:p>
          <w:p w:rsidR="006D5081" w:rsidRPr="00350DD9" w:rsidRDefault="006D5081" w:rsidP="003537C8">
            <w:pPr>
              <w:pStyle w:val="AralkYok"/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 xml:space="preserve">2) </w:t>
            </w:r>
            <w:proofErr w:type="spellStart"/>
            <w:r w:rsidRPr="00350DD9">
              <w:rPr>
                <w:sz w:val="20"/>
                <w:szCs w:val="20"/>
                <w:lang w:val="en-US"/>
              </w:rPr>
              <w:t>Ozcan</w:t>
            </w:r>
            <w:proofErr w:type="spellEnd"/>
            <w:r w:rsidRPr="00350DD9">
              <w:rPr>
                <w:sz w:val="20"/>
                <w:szCs w:val="20"/>
                <w:lang w:val="en-US"/>
              </w:rPr>
              <w:t>, A., Nurse Patient Communication, 2006.</w:t>
            </w:r>
          </w:p>
          <w:p w:rsidR="00957C6A" w:rsidRPr="00350DD9" w:rsidRDefault="006D5081" w:rsidP="003537C8">
            <w:pPr>
              <w:pStyle w:val="AralkYok"/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 xml:space="preserve">3) </w:t>
            </w:r>
            <w:proofErr w:type="spellStart"/>
            <w:r w:rsidRPr="00350DD9">
              <w:rPr>
                <w:sz w:val="20"/>
                <w:szCs w:val="20"/>
                <w:lang w:val="en-US"/>
              </w:rPr>
              <w:t>Cirhinlioğlu</w:t>
            </w:r>
            <w:proofErr w:type="spellEnd"/>
            <w:r w:rsidRPr="00350DD9">
              <w:rPr>
                <w:sz w:val="20"/>
                <w:szCs w:val="20"/>
                <w:lang w:val="en-US"/>
              </w:rPr>
              <w:t>, Victory (2001). Health Sociology. Ankara: Nobel Publications.</w:t>
            </w:r>
          </w:p>
          <w:p w:rsidR="006D5081" w:rsidRPr="00350DD9" w:rsidRDefault="006D5081" w:rsidP="003537C8">
            <w:pPr>
              <w:pStyle w:val="AralkYok"/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 xml:space="preserve">4) </w:t>
            </w:r>
            <w:proofErr w:type="spellStart"/>
            <w:r w:rsidRPr="00350DD9">
              <w:rPr>
                <w:sz w:val="20"/>
                <w:szCs w:val="20"/>
                <w:lang w:val="en-US"/>
              </w:rPr>
              <w:t>Ozcelik</w:t>
            </w:r>
            <w:proofErr w:type="spellEnd"/>
            <w:r w:rsidRPr="00350DD9">
              <w:rPr>
                <w:sz w:val="20"/>
                <w:szCs w:val="20"/>
                <w:lang w:val="en-US"/>
              </w:rPr>
              <w:t xml:space="preserve"> Adak, N. (2002). Health Sociology of Women and Urbanization, individuals Publishing.</w:t>
            </w:r>
          </w:p>
          <w:p w:rsidR="006D5081" w:rsidRPr="00C9147D" w:rsidRDefault="006D5081" w:rsidP="003537C8">
            <w:pPr>
              <w:pStyle w:val="AralkYok"/>
              <w:jc w:val="both"/>
              <w:rPr>
                <w:sz w:val="20"/>
                <w:szCs w:val="20"/>
              </w:rPr>
            </w:pPr>
            <w:r w:rsidRPr="00350DD9">
              <w:rPr>
                <w:sz w:val="20"/>
                <w:szCs w:val="20"/>
                <w:lang w:val="en-US"/>
              </w:rPr>
              <w:t xml:space="preserve"> 5) </w:t>
            </w:r>
            <w:proofErr w:type="spellStart"/>
            <w:r w:rsidRPr="00350DD9">
              <w:rPr>
                <w:sz w:val="20"/>
                <w:szCs w:val="20"/>
                <w:lang w:val="en-US"/>
              </w:rPr>
              <w:t>Duyan</w:t>
            </w:r>
            <w:proofErr w:type="spellEnd"/>
            <w:r w:rsidRPr="00350DD9">
              <w:rPr>
                <w:sz w:val="20"/>
                <w:szCs w:val="20"/>
                <w:lang w:val="en-US"/>
              </w:rPr>
              <w:t xml:space="preserve"> V. (2004). Sexual Attitude Scale. Ankara: The School of Social Service Publication No. H: 14</w:t>
            </w:r>
          </w:p>
        </w:tc>
      </w:tr>
      <w:tr w:rsidR="00957C6A" w:rsidRPr="00C9147D" w:rsidTr="00957C6A">
        <w:trPr>
          <w:trHeight w:val="204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C6A" w:rsidRPr="00C9147D" w:rsidRDefault="008845DE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C9147D">
              <w:rPr>
                <w:sz w:val="20"/>
                <w:szCs w:val="20"/>
              </w:rPr>
              <w:t>Face</w:t>
            </w:r>
            <w:proofErr w:type="spellEnd"/>
            <w:r w:rsidRPr="00C9147D">
              <w:rPr>
                <w:sz w:val="20"/>
                <w:szCs w:val="20"/>
              </w:rPr>
              <w:t xml:space="preserve"> </w:t>
            </w:r>
            <w:proofErr w:type="spellStart"/>
            <w:r w:rsidRPr="00C9147D">
              <w:rPr>
                <w:sz w:val="20"/>
                <w:szCs w:val="20"/>
              </w:rPr>
              <w:t>To</w:t>
            </w:r>
            <w:proofErr w:type="spellEnd"/>
            <w:r w:rsidRPr="00C9147D">
              <w:rPr>
                <w:sz w:val="20"/>
                <w:szCs w:val="20"/>
              </w:rPr>
              <w:t xml:space="preserve"> </w:t>
            </w:r>
            <w:proofErr w:type="spellStart"/>
            <w:r w:rsidRPr="00C9147D">
              <w:rPr>
                <w:sz w:val="20"/>
                <w:szCs w:val="20"/>
              </w:rPr>
              <w:t>Face</w:t>
            </w:r>
            <w:proofErr w:type="spellEnd"/>
          </w:p>
        </w:tc>
      </w:tr>
    </w:tbl>
    <w:p w:rsidR="00957C6A" w:rsidRPr="00C9147D" w:rsidRDefault="00957C6A" w:rsidP="00957C6A">
      <w:pPr>
        <w:jc w:val="both"/>
        <w:rPr>
          <w:sz w:val="20"/>
          <w:szCs w:val="20"/>
        </w:rPr>
      </w:pPr>
    </w:p>
    <w:tbl>
      <w:tblPr>
        <w:tblW w:w="53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5"/>
        <w:gridCol w:w="9550"/>
      </w:tblGrid>
      <w:tr w:rsidR="00957C6A" w:rsidRPr="00C9147D" w:rsidTr="00957C6A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COURSE CONTENT</w:t>
            </w:r>
          </w:p>
        </w:tc>
      </w:tr>
      <w:tr w:rsidR="00957C6A" w:rsidRPr="00C9147D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TOPICS</w:t>
            </w:r>
          </w:p>
        </w:tc>
      </w:tr>
      <w:tr w:rsidR="00957C6A" w:rsidRPr="00C9147D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C9147D" w:rsidRDefault="005D5D45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B2024C">
              <w:rPr>
                <w:sz w:val="20"/>
                <w:szCs w:val="20"/>
                <w:lang w:val="en-US"/>
              </w:rPr>
              <w:t>Sociology Definition, properties. Relationships with other departments of sociology</w:t>
            </w:r>
          </w:p>
        </w:tc>
      </w:tr>
      <w:tr w:rsidR="00957C6A" w:rsidRPr="00C9147D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C9147D" w:rsidRDefault="005D5D45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B2024C">
              <w:rPr>
                <w:sz w:val="20"/>
                <w:szCs w:val="20"/>
                <w:lang w:val="en-US"/>
              </w:rPr>
              <w:t>Sociology as a science, sociology and subject area, the branches of Sociology</w:t>
            </w:r>
          </w:p>
        </w:tc>
      </w:tr>
      <w:tr w:rsidR="00957C6A" w:rsidRPr="00C9147D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C9147D" w:rsidRDefault="005D5D45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B2024C">
              <w:rPr>
                <w:sz w:val="20"/>
                <w:szCs w:val="20"/>
                <w:lang w:val="en-US"/>
              </w:rPr>
              <w:t>What is society? -What are the elements that make up the social structure of? b-such as role, status, groups, institutions</w:t>
            </w:r>
          </w:p>
        </w:tc>
      </w:tr>
      <w:tr w:rsidR="00957C6A" w:rsidRPr="00C9147D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C9147D" w:rsidRDefault="005D5D45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B2024C">
              <w:rPr>
                <w:sz w:val="20"/>
                <w:szCs w:val="20"/>
                <w:lang w:val="en-US"/>
              </w:rPr>
              <w:t xml:space="preserve">Patients in terms of health and disease. Patient and the illness from a sociological perspective, role and status of the </w:t>
            </w:r>
            <w:r w:rsidRPr="00B2024C">
              <w:rPr>
                <w:sz w:val="20"/>
                <w:szCs w:val="20"/>
                <w:lang w:val="en-US"/>
              </w:rPr>
              <w:lastRenderedPageBreak/>
              <w:t>patient.</w:t>
            </w:r>
          </w:p>
        </w:tc>
      </w:tr>
      <w:tr w:rsidR="00957C6A" w:rsidRPr="00C9147D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C9147D" w:rsidRDefault="005D5D45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B2024C">
              <w:rPr>
                <w:sz w:val="20"/>
                <w:szCs w:val="20"/>
                <w:lang w:val="en-US"/>
              </w:rPr>
              <w:t>Health in Turkey, Turkeys social structure, health policies</w:t>
            </w:r>
          </w:p>
        </w:tc>
      </w:tr>
      <w:tr w:rsidR="00957C6A" w:rsidRPr="00C9147D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C9147D" w:rsidRDefault="005D5D45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B2024C">
              <w:rPr>
                <w:sz w:val="20"/>
                <w:szCs w:val="20"/>
                <w:lang w:val="en-US"/>
              </w:rPr>
              <w:t>Diseases relationship with the social structure of the society, culture, health-disease relationship</w:t>
            </w:r>
          </w:p>
        </w:tc>
      </w:tr>
      <w:tr w:rsidR="00957C6A" w:rsidRPr="00C9147D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C6A" w:rsidRPr="00C9147D" w:rsidRDefault="00957C6A" w:rsidP="003537C8">
            <w:pPr>
              <w:jc w:val="both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7C6A" w:rsidRPr="00C9147D" w:rsidRDefault="005D5D45" w:rsidP="00B2024C">
            <w:pPr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>Midterm </w:t>
            </w:r>
            <w:r w:rsidRPr="00C9147D">
              <w:rPr>
                <w:sz w:val="20"/>
                <w:szCs w:val="20"/>
                <w:lang w:val="en-US"/>
              </w:rPr>
              <w:t xml:space="preserve"> Exam</w:t>
            </w:r>
          </w:p>
        </w:tc>
      </w:tr>
      <w:tr w:rsidR="00957C6A" w:rsidRPr="00C9147D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C9147D" w:rsidRDefault="005D5D45" w:rsidP="00B2024C">
            <w:pPr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>Midterm </w:t>
            </w:r>
            <w:r w:rsidRPr="00C9147D">
              <w:rPr>
                <w:sz w:val="20"/>
                <w:szCs w:val="20"/>
                <w:lang w:val="en-US"/>
              </w:rPr>
              <w:t xml:space="preserve"> Exam</w:t>
            </w:r>
          </w:p>
        </w:tc>
      </w:tr>
      <w:tr w:rsidR="00957C6A" w:rsidRPr="00C9147D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350DD9" w:rsidRDefault="005D5D45" w:rsidP="00B2024C">
            <w:pPr>
              <w:jc w:val="both"/>
              <w:rPr>
                <w:sz w:val="20"/>
                <w:szCs w:val="20"/>
                <w:lang w:val="en-US"/>
              </w:rPr>
            </w:pPr>
            <w:r w:rsidRPr="00C9147D">
              <w:rPr>
                <w:sz w:val="20"/>
                <w:szCs w:val="20"/>
                <w:lang w:val="en-US"/>
              </w:rPr>
              <w:t>The concept of family and family, patient family, family medicine, preventive medicine, public health concepts</w:t>
            </w:r>
          </w:p>
        </w:tc>
      </w:tr>
      <w:tr w:rsidR="00957C6A" w:rsidRPr="00C9147D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350DD9" w:rsidRDefault="005D5D45" w:rsidP="00B2024C">
            <w:pPr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>Health education and its place in the social structure of the system</w:t>
            </w:r>
          </w:p>
        </w:tc>
      </w:tr>
      <w:tr w:rsidR="00957C6A" w:rsidRPr="00C9147D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350DD9" w:rsidRDefault="005D5D45" w:rsidP="00B2024C">
            <w:pPr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>Organizational administrative structure of hospitals and health institutions. Health professionals such as dietitians, doctors, nurses.</w:t>
            </w:r>
          </w:p>
        </w:tc>
      </w:tr>
      <w:tr w:rsidR="00957C6A" w:rsidRPr="00C9147D" w:rsidTr="00C9147D">
        <w:trPr>
          <w:trHeight w:val="345"/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C6A" w:rsidRPr="00C9147D" w:rsidRDefault="00957C6A" w:rsidP="003537C8">
            <w:pPr>
              <w:jc w:val="both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7C6A" w:rsidRPr="00350DD9" w:rsidRDefault="005D5D45" w:rsidP="00B2024C">
            <w:pPr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>Social etiology. Social ecology of the disease. Clinical sociology. Social Epidemiology. Medical demography</w:t>
            </w:r>
          </w:p>
        </w:tc>
      </w:tr>
      <w:tr w:rsidR="00C9147D" w:rsidRPr="00C9147D" w:rsidTr="00C9147D">
        <w:trPr>
          <w:trHeight w:val="345"/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147D" w:rsidRPr="00C9147D" w:rsidRDefault="00C9147D" w:rsidP="003537C8">
            <w:pPr>
              <w:jc w:val="both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>13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9147D" w:rsidRPr="00350DD9" w:rsidRDefault="00C9147D" w:rsidP="00B2024C">
            <w:pPr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>Social etiology. Social ecology of the disease. Clinical sociology. Social Epidemiology. Medical demography</w:t>
            </w:r>
          </w:p>
        </w:tc>
      </w:tr>
      <w:tr w:rsidR="00C9147D" w:rsidRPr="00C9147D" w:rsidTr="00C9147D">
        <w:trPr>
          <w:trHeight w:val="345"/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147D" w:rsidRPr="00C9147D" w:rsidRDefault="00C9147D" w:rsidP="003537C8">
            <w:pPr>
              <w:jc w:val="both"/>
              <w:rPr>
                <w:sz w:val="20"/>
                <w:szCs w:val="20"/>
              </w:rPr>
            </w:pPr>
            <w:r w:rsidRPr="00C9147D">
              <w:rPr>
                <w:sz w:val="20"/>
                <w:szCs w:val="20"/>
              </w:rPr>
              <w:t>14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9147D" w:rsidRPr="00350DD9" w:rsidRDefault="00C9147D" w:rsidP="00B2024C">
            <w:pPr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>Final Exam</w:t>
            </w:r>
          </w:p>
        </w:tc>
      </w:tr>
    </w:tbl>
    <w:p w:rsidR="00957C6A" w:rsidRPr="00C9147D" w:rsidRDefault="00957C6A" w:rsidP="00957C6A">
      <w:pPr>
        <w:jc w:val="both"/>
        <w:rPr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7881"/>
        <w:gridCol w:w="425"/>
        <w:gridCol w:w="425"/>
        <w:gridCol w:w="426"/>
      </w:tblGrid>
      <w:tr w:rsidR="00957C6A" w:rsidRPr="00C9147D" w:rsidTr="00957C6A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C9147D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C9147D">
              <w:rPr>
                <w:b/>
                <w:sz w:val="20"/>
                <w:szCs w:val="20"/>
              </w:rPr>
              <w:t>1</w:t>
            </w:r>
          </w:p>
        </w:tc>
      </w:tr>
      <w:tr w:rsidR="00957C6A" w:rsidRPr="00B2024C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B2024C" w:rsidRDefault="00957C6A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B2024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350DD9" w:rsidRDefault="00957C6A" w:rsidP="00B2024C">
            <w:pPr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 xml:space="preserve">Get a recognition of </w:t>
            </w:r>
            <w:proofErr w:type="spellStart"/>
            <w:r w:rsidRPr="00350DD9">
              <w:rPr>
                <w:sz w:val="20"/>
                <w:szCs w:val="20"/>
                <w:lang w:val="en-US"/>
              </w:rPr>
              <w:t>basis</w:t>
            </w:r>
            <w:proofErr w:type="spellEnd"/>
            <w:r w:rsidRPr="00350DD9">
              <w:rPr>
                <w:sz w:val="20"/>
                <w:szCs w:val="20"/>
                <w:lang w:val="en-US"/>
              </w:rPr>
              <w:t xml:space="preserve"> principles in Nursing institutions education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B2024C" w:rsidRDefault="00957C6A" w:rsidP="003537C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B2024C" w:rsidRDefault="00C9147D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B202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B2024C" w:rsidRDefault="00957C6A" w:rsidP="003537C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57C6A" w:rsidRPr="00B2024C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B2024C" w:rsidRDefault="00957C6A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B202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350DD9" w:rsidRDefault="00957C6A" w:rsidP="00B2024C">
            <w:pPr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>Get an ability to solve ethical problems with basic principles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B2024C" w:rsidRDefault="00C9147D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B202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B2024C" w:rsidRDefault="00957C6A" w:rsidP="003537C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B2024C" w:rsidRDefault="00957C6A" w:rsidP="003537C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57C6A" w:rsidRPr="00B2024C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B2024C" w:rsidRDefault="00957C6A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B202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350DD9" w:rsidRDefault="00957C6A" w:rsidP="00B2024C">
            <w:pPr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>Nursing institutions education Gather as well as apply knowledge of health sciences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B2024C" w:rsidRDefault="00C9147D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B202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B2024C" w:rsidRDefault="00957C6A" w:rsidP="003537C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B2024C" w:rsidRDefault="00957C6A" w:rsidP="003537C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57C6A" w:rsidRPr="00B2024C" w:rsidTr="00957C6A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B2024C" w:rsidRDefault="00957C6A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B2024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350DD9" w:rsidRDefault="00957C6A" w:rsidP="00B2024C">
            <w:pPr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>Function on multi-disciplinary teams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B2024C" w:rsidRDefault="00C9147D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B202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B2024C" w:rsidRDefault="00957C6A" w:rsidP="003537C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B2024C" w:rsidRDefault="00957C6A" w:rsidP="003537C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57C6A" w:rsidRPr="00B2024C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B2024C" w:rsidRDefault="00957C6A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B2024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350DD9" w:rsidRDefault="00957C6A" w:rsidP="00B2024C">
            <w:pPr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>Identify, formulate, and solve medical and Nursing institutions education problems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B2024C" w:rsidRDefault="00C9147D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B202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B2024C" w:rsidRDefault="00957C6A" w:rsidP="003537C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B2024C" w:rsidRDefault="00957C6A" w:rsidP="003537C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57C6A" w:rsidRPr="00B2024C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B2024C" w:rsidRDefault="00957C6A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B2024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350DD9" w:rsidRDefault="00957C6A" w:rsidP="00B2024C">
            <w:pPr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>Use effective written and oral communication/presentation skills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B2024C" w:rsidRDefault="00C9147D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B202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B2024C" w:rsidRDefault="00957C6A" w:rsidP="003537C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B2024C" w:rsidRDefault="00957C6A" w:rsidP="003537C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57C6A" w:rsidRPr="00B2024C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B2024C" w:rsidRDefault="00957C6A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B2024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350DD9" w:rsidRDefault="00957C6A" w:rsidP="00B2024C">
            <w:pPr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>Get an understanding of professional and ethical responsibility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B2024C" w:rsidRDefault="00C9147D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B202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B2024C" w:rsidRDefault="00957C6A" w:rsidP="003537C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B2024C" w:rsidRDefault="00957C6A" w:rsidP="003537C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57C6A" w:rsidRPr="00B2024C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B2024C" w:rsidRDefault="00957C6A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B2024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350DD9" w:rsidRDefault="00957C6A" w:rsidP="00B2024C">
            <w:pPr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>Get a recognition of the need for, and an ability to engage in lifelong learning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B2024C" w:rsidRDefault="00C9147D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B202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B2024C" w:rsidRDefault="00957C6A" w:rsidP="003537C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B2024C" w:rsidRDefault="00957C6A" w:rsidP="003537C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57C6A" w:rsidRPr="00B2024C" w:rsidTr="00957C6A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350DD9" w:rsidRDefault="00957C6A" w:rsidP="00B2024C">
            <w:pPr>
              <w:jc w:val="both"/>
              <w:rPr>
                <w:sz w:val="20"/>
                <w:szCs w:val="20"/>
                <w:lang w:val="en-US"/>
              </w:rPr>
            </w:pPr>
            <w:r w:rsidRPr="00350DD9">
              <w:rPr>
                <w:sz w:val="20"/>
                <w:szCs w:val="20"/>
                <w:lang w:val="en-US"/>
              </w:rPr>
              <w:t>1</w:t>
            </w:r>
            <w:proofErr w:type="gramStart"/>
            <w:r w:rsidRPr="00350DD9">
              <w:rPr>
                <w:sz w:val="20"/>
                <w:szCs w:val="20"/>
                <w:lang w:val="en-US"/>
              </w:rPr>
              <w:t>:No</w:t>
            </w:r>
            <w:proofErr w:type="gramEnd"/>
            <w:r w:rsidRPr="00350DD9">
              <w:rPr>
                <w:sz w:val="20"/>
                <w:szCs w:val="20"/>
                <w:lang w:val="en-US"/>
              </w:rPr>
              <w:t xml:space="preserve"> contribution Yok. 2</w:t>
            </w:r>
            <w:proofErr w:type="gramStart"/>
            <w:r w:rsidRPr="00350DD9">
              <w:rPr>
                <w:sz w:val="20"/>
                <w:szCs w:val="20"/>
                <w:lang w:val="en-US"/>
              </w:rPr>
              <w:t>:Partially</w:t>
            </w:r>
            <w:proofErr w:type="gramEnd"/>
            <w:r w:rsidRPr="00350DD9">
              <w:rPr>
                <w:sz w:val="20"/>
                <w:szCs w:val="20"/>
                <w:lang w:val="en-US"/>
              </w:rPr>
              <w:t xml:space="preserve"> contribution. 3: Yes contribution</w:t>
            </w:r>
          </w:p>
        </w:tc>
      </w:tr>
    </w:tbl>
    <w:p w:rsidR="00957C6A" w:rsidRPr="00B2024C" w:rsidRDefault="00957C6A" w:rsidP="00957C6A">
      <w:pPr>
        <w:jc w:val="both"/>
        <w:rPr>
          <w:sz w:val="20"/>
          <w:szCs w:val="20"/>
          <w:lang w:val="en-US"/>
        </w:rPr>
      </w:pPr>
    </w:p>
    <w:p w:rsidR="00957C6A" w:rsidRPr="00C9147D" w:rsidRDefault="00957C6A" w:rsidP="00957C6A">
      <w:pPr>
        <w:jc w:val="both"/>
        <w:rPr>
          <w:b/>
          <w:sz w:val="20"/>
          <w:szCs w:val="20"/>
        </w:rPr>
      </w:pPr>
    </w:p>
    <w:p w:rsidR="00957C6A" w:rsidRPr="00C9147D" w:rsidRDefault="00957C6A" w:rsidP="00957C6A">
      <w:pPr>
        <w:jc w:val="both"/>
        <w:rPr>
          <w:b/>
          <w:sz w:val="20"/>
          <w:szCs w:val="20"/>
        </w:rPr>
      </w:pPr>
    </w:p>
    <w:p w:rsidR="00957C6A" w:rsidRPr="00C9147D" w:rsidRDefault="00957C6A" w:rsidP="00957C6A">
      <w:pPr>
        <w:jc w:val="both"/>
        <w:rPr>
          <w:sz w:val="20"/>
          <w:szCs w:val="20"/>
        </w:rPr>
        <w:sectPr w:rsidR="00957C6A" w:rsidRPr="00C9147D">
          <w:pgSz w:w="11906" w:h="16838"/>
          <w:pgMar w:top="720" w:right="1134" w:bottom="720" w:left="1134" w:header="709" w:footer="709" w:gutter="0"/>
          <w:cols w:space="708"/>
        </w:sectPr>
      </w:pPr>
      <w:proofErr w:type="spellStart"/>
      <w:r w:rsidRPr="00C9147D">
        <w:rPr>
          <w:b/>
          <w:sz w:val="20"/>
          <w:szCs w:val="20"/>
        </w:rPr>
        <w:t>Date</w:t>
      </w:r>
      <w:proofErr w:type="spellEnd"/>
      <w:r w:rsidRPr="00C9147D">
        <w:rPr>
          <w:b/>
          <w:sz w:val="20"/>
          <w:szCs w:val="20"/>
        </w:rPr>
        <w:t xml:space="preserve">                </w:t>
      </w:r>
      <w:r w:rsidRPr="00C9147D">
        <w:rPr>
          <w:b/>
          <w:sz w:val="20"/>
          <w:szCs w:val="20"/>
        </w:rPr>
        <w:tab/>
      </w:r>
      <w:r w:rsidRPr="00C9147D">
        <w:rPr>
          <w:b/>
          <w:sz w:val="20"/>
          <w:szCs w:val="20"/>
        </w:rPr>
        <w:tab/>
      </w:r>
      <w:r w:rsidRPr="00C9147D">
        <w:rPr>
          <w:b/>
          <w:sz w:val="20"/>
          <w:szCs w:val="20"/>
        </w:rPr>
        <w:tab/>
      </w:r>
      <w:r w:rsidRPr="00C9147D">
        <w:rPr>
          <w:b/>
          <w:sz w:val="20"/>
          <w:szCs w:val="20"/>
        </w:rPr>
        <w:tab/>
      </w:r>
      <w:r w:rsidRPr="00C9147D">
        <w:rPr>
          <w:b/>
          <w:sz w:val="20"/>
          <w:szCs w:val="20"/>
        </w:rPr>
        <w:tab/>
      </w:r>
      <w:r w:rsidRPr="00C9147D">
        <w:rPr>
          <w:b/>
          <w:sz w:val="20"/>
          <w:szCs w:val="20"/>
        </w:rPr>
        <w:tab/>
      </w:r>
      <w:r w:rsidRPr="00C9147D">
        <w:rPr>
          <w:b/>
          <w:sz w:val="20"/>
          <w:szCs w:val="20"/>
        </w:rPr>
        <w:tab/>
      </w:r>
      <w:r w:rsidRPr="00C9147D">
        <w:rPr>
          <w:b/>
          <w:sz w:val="20"/>
          <w:szCs w:val="20"/>
        </w:rPr>
        <w:tab/>
      </w:r>
      <w:r w:rsidRPr="00C9147D">
        <w:rPr>
          <w:b/>
          <w:sz w:val="20"/>
          <w:szCs w:val="20"/>
        </w:rPr>
        <w:tab/>
      </w:r>
      <w:proofErr w:type="spellStart"/>
      <w:r w:rsidRPr="00C9147D">
        <w:rPr>
          <w:b/>
          <w:sz w:val="20"/>
          <w:szCs w:val="20"/>
        </w:rPr>
        <w:t>Signature</w:t>
      </w:r>
      <w:proofErr w:type="spellEnd"/>
      <w:r w:rsidRPr="00C9147D">
        <w:rPr>
          <w:sz w:val="20"/>
          <w:szCs w:val="20"/>
        </w:rPr>
        <w:t xml:space="preserve"> </w:t>
      </w:r>
      <w:r w:rsidRPr="00C9147D">
        <w:rPr>
          <w:b/>
          <w:sz w:val="20"/>
          <w:szCs w:val="20"/>
        </w:rPr>
        <w:tab/>
      </w:r>
      <w:r w:rsidRPr="00C9147D">
        <w:rPr>
          <w:b/>
          <w:sz w:val="20"/>
          <w:szCs w:val="20"/>
        </w:rPr>
        <w:tab/>
      </w:r>
    </w:p>
    <w:p w:rsidR="005455ED" w:rsidRPr="00C9147D" w:rsidRDefault="005455ED"/>
    <w:sectPr w:rsidR="005455ED" w:rsidRPr="00C9147D" w:rsidSect="0054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6A"/>
    <w:rsid w:val="000004E7"/>
    <w:rsid w:val="00015EC5"/>
    <w:rsid w:val="000C4143"/>
    <w:rsid w:val="000D185A"/>
    <w:rsid w:val="00197E13"/>
    <w:rsid w:val="00350DD9"/>
    <w:rsid w:val="003B537C"/>
    <w:rsid w:val="003F6AE2"/>
    <w:rsid w:val="0046793A"/>
    <w:rsid w:val="005455ED"/>
    <w:rsid w:val="005D5D45"/>
    <w:rsid w:val="006D5081"/>
    <w:rsid w:val="00880336"/>
    <w:rsid w:val="008845DE"/>
    <w:rsid w:val="009266C1"/>
    <w:rsid w:val="00957C6A"/>
    <w:rsid w:val="009729B9"/>
    <w:rsid w:val="009D407A"/>
    <w:rsid w:val="00A35C08"/>
    <w:rsid w:val="00A84A03"/>
    <w:rsid w:val="00B2024C"/>
    <w:rsid w:val="00C9147D"/>
    <w:rsid w:val="00EF6462"/>
    <w:rsid w:val="00F12AF5"/>
    <w:rsid w:val="00F74584"/>
    <w:rsid w:val="00FA4B17"/>
    <w:rsid w:val="00FC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rsid w:val="00957C6A"/>
  </w:style>
  <w:style w:type="character" w:customStyle="1" w:styleId="shorttext">
    <w:name w:val="short_text"/>
    <w:rsid w:val="00957C6A"/>
  </w:style>
  <w:style w:type="character" w:customStyle="1" w:styleId="hpsatn">
    <w:name w:val="hps atn"/>
    <w:basedOn w:val="VarsaylanParagrafYazTipi"/>
    <w:rsid w:val="00957C6A"/>
  </w:style>
  <w:style w:type="paragraph" w:styleId="AralkYok">
    <w:name w:val="No Spacing"/>
    <w:uiPriority w:val="1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D5D45"/>
  </w:style>
  <w:style w:type="character" w:styleId="Kpr">
    <w:name w:val="Hyperlink"/>
    <w:basedOn w:val="VarsaylanParagrafYazTipi"/>
    <w:uiPriority w:val="99"/>
    <w:semiHidden/>
    <w:unhideWhenUsed/>
    <w:rsid w:val="00C9147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024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024C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rsid w:val="00957C6A"/>
  </w:style>
  <w:style w:type="character" w:customStyle="1" w:styleId="shorttext">
    <w:name w:val="short_text"/>
    <w:rsid w:val="00957C6A"/>
  </w:style>
  <w:style w:type="character" w:customStyle="1" w:styleId="hpsatn">
    <w:name w:val="hps atn"/>
    <w:basedOn w:val="VarsaylanParagrafYazTipi"/>
    <w:rsid w:val="00957C6A"/>
  </w:style>
  <w:style w:type="paragraph" w:styleId="AralkYok">
    <w:name w:val="No Spacing"/>
    <w:uiPriority w:val="1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D5D45"/>
  </w:style>
  <w:style w:type="character" w:styleId="Kpr">
    <w:name w:val="Hyperlink"/>
    <w:basedOn w:val="VarsaylanParagrafYazTipi"/>
    <w:uiPriority w:val="99"/>
    <w:semiHidden/>
    <w:unhideWhenUsed/>
    <w:rsid w:val="00C9147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024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024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3</cp:revision>
  <cp:lastPrinted>2016-10-26T08:42:00Z</cp:lastPrinted>
  <dcterms:created xsi:type="dcterms:W3CDTF">2017-12-18T06:42:00Z</dcterms:created>
  <dcterms:modified xsi:type="dcterms:W3CDTF">2017-12-18T07:20:00Z</dcterms:modified>
</cp:coreProperties>
</file>