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6B" w:rsidRDefault="00EA7D6B" w:rsidP="00EA7D6B">
      <w:pPr>
        <w:tabs>
          <w:tab w:val="left" w:pos="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D6B" w:rsidRDefault="00EA7D6B" w:rsidP="00EA7D6B">
      <w:pPr>
        <w:jc w:val="center"/>
        <w:rPr>
          <w:b/>
        </w:rPr>
      </w:pPr>
      <w:r>
        <w:rPr>
          <w:b/>
        </w:rPr>
        <w:t>SAĞLIK BİLİMLERİ FAKÜLTESİ HEMŞİRELİK BÖLÜMÜ DERS BİLGİ FORMU</w:t>
      </w:r>
      <w:r>
        <w:rPr>
          <w:b/>
        </w:rPr>
        <w:br w:type="textWrapping" w:clear="all"/>
      </w:r>
    </w:p>
    <w:p w:rsidR="00EA7D6B" w:rsidRDefault="00EA7D6B" w:rsidP="00EA7D6B">
      <w:pPr>
        <w:jc w:val="both"/>
        <w:rPr>
          <w:b/>
        </w:rPr>
      </w:pPr>
      <w:r>
        <w:t xml:space="preserve">     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EA7D6B" w:rsidTr="00EA7D6B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GÜZ</w:t>
            </w:r>
          </w:p>
        </w:tc>
      </w:tr>
    </w:tbl>
    <w:p w:rsidR="00EA7D6B" w:rsidRDefault="00EA7D6B" w:rsidP="00EA7D6B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EA7D6B" w:rsidTr="00EA7D6B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HEMŞİRELİĞE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7D6B" w:rsidRDefault="00EA7D6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 281111012</w:t>
            </w:r>
          </w:p>
        </w:tc>
      </w:tr>
    </w:tbl>
    <w:p w:rsidR="00EA7D6B" w:rsidRDefault="00EA7D6B" w:rsidP="00EA7D6B">
      <w:pPr>
        <w:jc w:val="both"/>
        <w:rPr>
          <w:rFonts w:eastAsia="Calibri"/>
          <w:sz w:val="22"/>
          <w:szCs w:val="22"/>
          <w:lang w:eastAsia="en-US"/>
        </w:rPr>
      </w:pPr>
      <w: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3071"/>
        <w:gridCol w:w="2017"/>
        <w:gridCol w:w="3002"/>
      </w:tblGrid>
      <w:tr w:rsidR="00EA7D6B" w:rsidTr="00EA7D6B">
        <w:trPr>
          <w:trHeight w:val="4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KOORDİNATÖR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Öğr.Gör. Dr. Özlem ÖZFIRAT ÇAĞAN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DERSİ VERENLER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>Öğr.Gör. Dr. Özlem ÖZFIRAT ÇAĞAN</w:t>
            </w:r>
          </w:p>
        </w:tc>
      </w:tr>
    </w:tbl>
    <w:p w:rsidR="00EA7D6B" w:rsidRDefault="00EA7D6B" w:rsidP="00EA7D6B">
      <w:pPr>
        <w:jc w:val="both"/>
        <w:rPr>
          <w:rFonts w:eastAsia="Calibri"/>
          <w:sz w:val="22"/>
          <w:szCs w:val="22"/>
          <w:lang w:eastAsia="en-US"/>
        </w:rPr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tbl>
      <w:tblPr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910"/>
        <w:gridCol w:w="1270"/>
        <w:gridCol w:w="315"/>
        <w:gridCol w:w="1102"/>
        <w:gridCol w:w="976"/>
        <w:gridCol w:w="223"/>
        <w:gridCol w:w="1033"/>
        <w:gridCol w:w="1498"/>
        <w:gridCol w:w="2052"/>
      </w:tblGrid>
      <w:tr w:rsidR="00EA7D6B" w:rsidTr="00EA7D6B">
        <w:trPr>
          <w:trHeight w:val="383"/>
        </w:trPr>
        <w:tc>
          <w:tcPr>
            <w:tcW w:w="64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D6B" w:rsidRDefault="00EA7D6B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YARIYIL</w:t>
            </w:r>
          </w:p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HAFTALIK DERS SAATİ</w:t>
            </w:r>
          </w:p>
        </w:tc>
        <w:tc>
          <w:tcPr>
            <w:tcW w:w="271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A7D6B" w:rsidTr="00EA7D6B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Laboratuar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TÜRÜ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DİLİ</w:t>
            </w:r>
          </w:p>
        </w:tc>
      </w:tr>
      <w:tr w:rsidR="00EA7D6B" w:rsidTr="00EA7D6B">
        <w:trPr>
          <w:trHeight w:val="367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vertAlign w:val="superscript"/>
              </w:rPr>
            </w:pPr>
            <w:r>
              <w:rPr>
                <w:b/>
                <w:vertAlign w:val="superscript"/>
              </w:rPr>
              <w:t>ZORUNLU/</w:t>
            </w:r>
          </w:p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vertAlign w:val="superscript"/>
              </w:rPr>
              <w:t>SEÇMELİ    X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vertAlign w:val="superscript"/>
              </w:rPr>
              <w:t>TÜRKÇE</w:t>
            </w:r>
          </w:p>
        </w:tc>
      </w:tr>
      <w:tr w:rsidR="00EA7D6B" w:rsidTr="00EA7D6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DEĞERLENDİRME SİSTEMİ</w:t>
            </w:r>
          </w:p>
        </w:tc>
      </w:tr>
      <w:tr w:rsidR="00EA7D6B" w:rsidTr="00EA7D6B">
        <w:tc>
          <w:tcPr>
            <w:tcW w:w="177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Sayı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%</w:t>
            </w:r>
          </w:p>
        </w:tc>
      </w:tr>
      <w:tr w:rsidR="00EA7D6B" w:rsidTr="00EA7D6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A7D6B" w:rsidTr="00EA7D6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7D6B" w:rsidTr="00EA7D6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7D6B" w:rsidTr="00EA7D6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7D6B" w:rsidTr="00EA7D6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7D6B" w:rsidTr="00EA7D6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EA7D6B" w:rsidTr="00EA7D6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7D6B" w:rsidRDefault="00EA7D6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A7D6B" w:rsidTr="00EA7D6B">
        <w:trPr>
          <w:trHeight w:val="447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1.Derse ve uygulamalara devam zorunludur. Kuramsal (teorik) saatlerin %30’undan,  uygulama saatlerinin %20’sinden fazlasına katılmayan öğrenci o dersin genel sınavına alınmaz. </w:t>
            </w:r>
          </w:p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2.Devamsızlıkları nedeniyle sınava girme hakkı olmayanların listesi, genel sınav döneminden önce öğretim elemanları tarafından ilan edilir.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7D6B" w:rsidTr="00EA7D6B">
        <w:trPr>
          <w:trHeight w:val="447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mesleği,  Hemşirelik okulları, Hemşirelik Kanunu, Hemşirenin görev, yetki ve sorumlulukları, Hemşirelikte kavram ve kuramlar, Kuram temelli hemşirelik yaklaşımı, Hasta hakları.</w:t>
            </w:r>
          </w:p>
        </w:tc>
      </w:tr>
      <w:tr w:rsidR="00EA7D6B" w:rsidTr="00EA7D6B">
        <w:trPr>
          <w:trHeight w:val="426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7D6B" w:rsidRDefault="00EA7D6B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Öğrencinin;</w:t>
            </w:r>
          </w:p>
          <w:p w:rsidR="00EA7D6B" w:rsidRDefault="00EA7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-Hemşirelik mesleğini tanımasını ve meslekleşme kriterlerini bilmesini sağlamak, </w:t>
            </w:r>
          </w:p>
          <w:p w:rsidR="00EA7D6B" w:rsidRDefault="00EA7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-Hemşirelik disiplinini ilgilendiren kavramları tanıyabilmesini sağlamak,</w:t>
            </w:r>
          </w:p>
          <w:p w:rsidR="00EA7D6B" w:rsidRDefault="00EA7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-Hemşirelik yasası  hakkında bilgi sahibi olmasını sağlamak,</w:t>
            </w:r>
          </w:p>
          <w:p w:rsidR="00EA7D6B" w:rsidRDefault="00EA7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-Hemşirenin görev, yetki ve sorumluluklarını bilmesini sağlamak</w:t>
            </w:r>
          </w:p>
          <w:p w:rsidR="00EA7D6B" w:rsidRDefault="00EA7D6B">
            <w:pPr>
              <w:jc w:val="both"/>
              <w:rPr>
                <w:rFonts w:eastAsia="Calibri"/>
                <w:color w:val="33333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-Hemşireliğin tarihsel gelişimini ve dünyada hemşireliğe ilişkin  bilgi kazanmasını sağlamak.</w:t>
            </w:r>
          </w:p>
        </w:tc>
      </w:tr>
      <w:tr w:rsidR="00EA7D6B" w:rsidTr="00EA7D6B">
        <w:trPr>
          <w:trHeight w:val="426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7D6B" w:rsidRDefault="00EA7D6B">
            <w:pPr>
              <w:tabs>
                <w:tab w:val="left" w:pos="780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Öğrencinin;</w:t>
            </w:r>
          </w:p>
          <w:p w:rsidR="00EA7D6B" w:rsidRDefault="00EA7D6B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-Hemşirelik mesleğini, görev, yetki ve  sorumluluklarını tanımlayabilmesi ; bunları benimsemesi, mesleğe karşı beğeni oluşturması.</w:t>
            </w:r>
          </w:p>
          <w:p w:rsidR="00EA7D6B" w:rsidRDefault="00EA7D6B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-Hemşirelik disiplinini ilgilendiren insan, sağlık, hastalık ve  çevre kavramları  arasında ilişki kurabilmesi.</w:t>
            </w:r>
          </w:p>
          <w:p w:rsidR="00EA7D6B" w:rsidRDefault="00EA7D6B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Hemşirelik yasası, hemşireliğin sosyal, eğitsel süreci hakkında farkındalık oluşturması. </w:t>
            </w:r>
          </w:p>
          <w:p w:rsidR="00EA7D6B" w:rsidRDefault="00EA7D6B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-Hemşirelik ve sağlık hizmetlerine yönelik sosyal, kültürel etkinlikler içinde yer alması</w:t>
            </w:r>
          </w:p>
          <w:p w:rsidR="00EA7D6B" w:rsidRDefault="00EA7D6B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-Hemşireliğe özgü koruyucu, eğitici, destekleyici,   yönlendirici, bütünleyici, danışman ve araştırıcı fonksiyonlarını benimsemesi ve geliştirmesi.</w:t>
            </w:r>
          </w:p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-Hemşireliğin tarihsel gelişimi ve dünyadaki hemşirelik hakkından bilgiye sahip olması, bu bilgileri yaygınlaştırması ve toplum yararına kullanması.</w:t>
            </w:r>
          </w:p>
        </w:tc>
      </w:tr>
      <w:tr w:rsidR="00EA7D6B" w:rsidTr="00EA7D6B">
        <w:trPr>
          <w:trHeight w:val="4358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>KAYNAKLAR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1-BİROL L., Hemşirelik Süreci, Hemşirelik Bakımında Sistematik Yaklaşım,İzmir.</w:t>
            </w:r>
          </w:p>
          <w:p w:rsidR="00EA7D6B" w:rsidRDefault="00EA7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2-Editör :SABUNCU N., Hemşirelik Bakımında İlke ve Uygulamalar,2009</w:t>
            </w:r>
          </w:p>
          <w:p w:rsidR="00EA7D6B" w:rsidRDefault="00EA7D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3- Ders Notları </w:t>
            </w:r>
          </w:p>
          <w:p w:rsidR="00EA7D6B" w:rsidRDefault="00EA7D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4-KÖŞGEROĞLU N.,  “Kayıtlara Geçilsin Kadın Var”,Anfora Yayıncılık,2010.</w:t>
            </w:r>
          </w:p>
          <w:p w:rsidR="00EA7D6B" w:rsidRDefault="00EA7D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5-KÖŞGEROĞLU N. “İnsan, Sağlık, Hastalık Kavramları Doğrultusunda Hemşirelik”,</w:t>
            </w:r>
            <w:r>
              <w:rPr>
                <w:color w:val="000000"/>
                <w:sz w:val="20"/>
                <w:szCs w:val="20"/>
                <w:lang w:val="da-DK"/>
              </w:rPr>
              <w:t xml:space="preserve"> Sendrom Dergisi, Vol: 8 (6), 65-67, 1996.</w:t>
            </w:r>
          </w:p>
          <w:p w:rsidR="00EA7D6B" w:rsidRDefault="00EA7D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 KÖŞGEROĞLU N. “Hemşireliğin Felsefesi” ,</w:t>
            </w:r>
            <w:r>
              <w:rPr>
                <w:bCs/>
                <w:sz w:val="20"/>
                <w:szCs w:val="20"/>
              </w:rPr>
              <w:t xml:space="preserve"> Sendrom Dergisi Vol.18, No 5, Mayıs s:90-93, 2006.</w:t>
            </w:r>
          </w:p>
          <w:p w:rsidR="00EA7D6B" w:rsidRDefault="00EA7D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 KÖŞGEROĞLU N. “Hemşirelikte Değişim”,</w:t>
            </w:r>
            <w:r>
              <w:rPr>
                <w:bCs/>
                <w:color w:val="000000"/>
                <w:sz w:val="20"/>
                <w:szCs w:val="20"/>
              </w:rPr>
              <w:t xml:space="preserve"> Sendrom Dergisi,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Vol:9, Sayı:1, 1997.</w:t>
            </w:r>
          </w:p>
          <w:p w:rsidR="00EA7D6B" w:rsidRDefault="00EA7D6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 KÖŞGEROĞLU N. “Hemşirelikte Hak ve Sorumlulukların Yerine Getirilmesini Etkileyen Faktörler”</w:t>
            </w:r>
          </w:p>
          <w:p w:rsidR="00EA7D6B" w:rsidRDefault="00EA7D6B">
            <w:pPr>
              <w:jc w:val="both"/>
              <w:rPr>
                <w:bCs/>
                <w:color w:val="000000"/>
                <w:sz w:val="20"/>
                <w:szCs w:val="20"/>
                <w:lang w:val="da-DK"/>
              </w:rPr>
            </w:pPr>
            <w:r>
              <w:rPr>
                <w:color w:val="000000"/>
                <w:sz w:val="20"/>
                <w:szCs w:val="20"/>
              </w:rPr>
              <w:t>9- KÖŞGEROĞLU N.  “Hemşirelikte Hümanistik Yaklaşımın Önemi”, Türk Hemşireler Dergisi, Cilt:44, Sayı:5-6, 3-6, 1994.</w:t>
            </w:r>
          </w:p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10- KÖŞGEROĞLU N. “Küresel Sağlığın Karşı Karşıya Olduğu Sorunlar Ve Hemşirelik”</w:t>
            </w:r>
            <w:r>
              <w:rPr>
                <w:sz w:val="20"/>
                <w:szCs w:val="20"/>
              </w:rPr>
              <w:t xml:space="preserve"> Eskişehir’e Yeni BAKIŞ Aylık Haber ve Yorum Dergisi, Haziran Temmuz 2008.</w:t>
            </w:r>
          </w:p>
        </w:tc>
      </w:tr>
      <w:tr w:rsidR="00EA7D6B" w:rsidTr="00EA7D6B">
        <w:trPr>
          <w:trHeight w:val="330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7D6B" w:rsidRDefault="00EA7D6B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Anlatım,soru – cevap, tartışma ve slayt kullanımı</w:t>
            </w:r>
          </w:p>
        </w:tc>
      </w:tr>
      <w:tr w:rsidR="00EA7D6B" w:rsidTr="00EA7D6B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D6B" w:rsidRDefault="00EA7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D6B" w:rsidRDefault="00EA7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D6B" w:rsidRDefault="00EA7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D6B" w:rsidRDefault="00EA7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D6B" w:rsidRDefault="00EA7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D6B" w:rsidRDefault="00EA7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D6B" w:rsidRDefault="00EA7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D6B" w:rsidRDefault="00EA7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D6B" w:rsidRDefault="00EA7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7D6B" w:rsidRDefault="00EA7D6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A7D6B" w:rsidRDefault="00EA7D6B" w:rsidP="00EA7D6B">
      <w:pPr>
        <w:jc w:val="both"/>
        <w:rPr>
          <w:rFonts w:eastAsia="Calibri"/>
          <w:sz w:val="20"/>
          <w:szCs w:val="20"/>
          <w:lang w:eastAsia="en-US"/>
        </w:rPr>
      </w:pPr>
    </w:p>
    <w:p w:rsidR="00EA7D6B" w:rsidRDefault="00EA7D6B" w:rsidP="00EA7D6B">
      <w:pPr>
        <w:jc w:val="both"/>
        <w:rPr>
          <w:sz w:val="20"/>
          <w:szCs w:val="20"/>
        </w:rPr>
      </w:pPr>
    </w:p>
    <w:tbl>
      <w:tblPr>
        <w:tblW w:w="5409" w:type="pct"/>
        <w:jc w:val="center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EA7D6B" w:rsidTr="00EA7D6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Giriş ve Programın Açıklanması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Hemşireliğin Tarihsel Gelişimi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Mesleği , Hemşirelik Okulları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Son 30 Yıldır Hemşirelikte Yaşanan Ulusal/Uluslararası Değişiklikler, Hemşirelik Kanunu, Hemşirenin Görev ve Sorumlulukları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Hemşirelikle İlgili Kurum ve Kuruluşlar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Hemşireliğin Felsefesi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Küreselleşme ve Hemşirelik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VİZE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Ekip İşbirliğinde Hemşirenin Rolü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Problem Çözme Süreci ve Düşünce Süreci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Problem Çözme Sürecinde Bilimsel Süreç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Kanıta Dayalı Hemşirelik</w:t>
            </w:r>
          </w:p>
        </w:tc>
      </w:tr>
      <w:tr w:rsidR="00EA7D6B" w:rsidTr="00EA7D6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Kadın Olmanın Hemşireliğe Etkileri</w:t>
            </w:r>
          </w:p>
        </w:tc>
      </w:tr>
    </w:tbl>
    <w:p w:rsidR="00EA7D6B" w:rsidRDefault="00EA7D6B" w:rsidP="00EA7D6B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EA7D6B" w:rsidRDefault="00EA7D6B" w:rsidP="00EA7D6B">
      <w:pPr>
        <w:jc w:val="both"/>
        <w:rPr>
          <w:b/>
          <w:sz w:val="20"/>
          <w:szCs w:val="20"/>
        </w:rPr>
      </w:pPr>
    </w:p>
    <w:p w:rsidR="00EA7D6B" w:rsidRDefault="00EA7D6B" w:rsidP="00EA7D6B">
      <w:pPr>
        <w:jc w:val="both"/>
        <w:rPr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EA7D6B" w:rsidTr="00EA7D6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7D6B" w:rsidTr="00EA7D6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A7D6B" w:rsidTr="00EA7D6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A7D6B" w:rsidTr="00EA7D6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A7D6B" w:rsidTr="00EA7D6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7D6B" w:rsidTr="00EA7D6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Eğitiminde, 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7D6B" w:rsidTr="00EA7D6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7D6B" w:rsidTr="00EA7D6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A7D6B" w:rsidTr="00EA7D6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7D6B" w:rsidRDefault="00EA7D6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A7D6B" w:rsidTr="00EA7D6B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7D6B" w:rsidRDefault="00EA7D6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A7D6B" w:rsidRDefault="00EA7D6B" w:rsidP="00EA7D6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EA7D6B" w:rsidRDefault="00EA7D6B" w:rsidP="00EA7D6B">
      <w:pPr>
        <w:jc w:val="both"/>
        <w:rPr>
          <w:b/>
        </w:rPr>
      </w:pPr>
    </w:p>
    <w:p w:rsidR="00EA7D6B" w:rsidRDefault="00EA7D6B" w:rsidP="00EA7D6B">
      <w:pPr>
        <w:jc w:val="both"/>
      </w:pPr>
      <w:r>
        <w:rPr>
          <w:b/>
        </w:rPr>
        <w:t xml:space="preserve">Tarih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                              İmza</w:t>
      </w:r>
      <w:r>
        <w:rPr>
          <w:b/>
        </w:rPr>
        <w:tab/>
      </w:r>
    </w:p>
    <w:p w:rsidR="00EA7D6B" w:rsidRDefault="00EA7D6B" w:rsidP="00957C6A">
      <w:pPr>
        <w:shd w:val="clear" w:color="auto" w:fill="F5F5F5"/>
        <w:jc w:val="center"/>
        <w:textAlignment w:val="top"/>
        <w:rPr>
          <w:b/>
        </w:rPr>
      </w:pPr>
    </w:p>
    <w:p w:rsidR="00EA7D6B" w:rsidRDefault="00EA7D6B" w:rsidP="00957C6A">
      <w:pPr>
        <w:shd w:val="clear" w:color="auto" w:fill="F5F5F5"/>
        <w:jc w:val="center"/>
        <w:textAlignment w:val="top"/>
        <w:rPr>
          <w:b/>
        </w:rPr>
      </w:pPr>
    </w:p>
    <w:p w:rsidR="00EA7D6B" w:rsidRDefault="00EA7D6B" w:rsidP="00957C6A">
      <w:pPr>
        <w:shd w:val="clear" w:color="auto" w:fill="F5F5F5"/>
        <w:jc w:val="center"/>
        <w:textAlignment w:val="top"/>
        <w:rPr>
          <w:b/>
        </w:rPr>
      </w:pPr>
    </w:p>
    <w:p w:rsidR="00EA7D6B" w:rsidRDefault="00EA7D6B" w:rsidP="00957C6A">
      <w:pPr>
        <w:shd w:val="clear" w:color="auto" w:fill="F5F5F5"/>
        <w:jc w:val="center"/>
        <w:textAlignment w:val="top"/>
        <w:rPr>
          <w:b/>
        </w:rPr>
      </w:pPr>
    </w:p>
    <w:p w:rsidR="00EA7D6B" w:rsidRDefault="00EA7D6B" w:rsidP="00957C6A">
      <w:pPr>
        <w:shd w:val="clear" w:color="auto" w:fill="F5F5F5"/>
        <w:jc w:val="center"/>
        <w:textAlignment w:val="top"/>
        <w:rPr>
          <w:b/>
        </w:rPr>
      </w:pPr>
    </w:p>
    <w:p w:rsidR="00EA7D6B" w:rsidRDefault="00EA7D6B" w:rsidP="00957C6A">
      <w:pPr>
        <w:shd w:val="clear" w:color="auto" w:fill="F5F5F5"/>
        <w:jc w:val="center"/>
        <w:textAlignment w:val="top"/>
        <w:rPr>
          <w:b/>
        </w:rPr>
      </w:pPr>
    </w:p>
    <w:p w:rsidR="00957C6A" w:rsidRPr="00F74584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bookmarkStart w:id="0" w:name="_GoBack"/>
      <w:bookmarkEnd w:id="0"/>
      <w:r w:rsidRPr="00197E13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>FACULTY OF HEALTH NURSING DEPARTMENT, INFORMATION FORM OF COURSE</w:t>
      </w:r>
    </w:p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7C6A" w:rsidRPr="004F4F2A" w:rsidTr="003537C8">
        <w:tc>
          <w:tcPr>
            <w:tcW w:w="116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57C6A" w:rsidRPr="004F4F2A" w:rsidRDefault="001A6DE7" w:rsidP="003537C8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957C6A" w:rsidRPr="004F4F2A" w:rsidTr="003537C8">
        <w:tc>
          <w:tcPr>
            <w:tcW w:w="3510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957C6A" w:rsidRPr="00A36929" w:rsidRDefault="00F168E1" w:rsidP="003537C8">
            <w:pPr>
              <w:jc w:val="both"/>
              <w:outlineLvl w:val="0"/>
            </w:pPr>
            <w:r w:rsidRPr="00A36929">
              <w:rPr>
                <w:sz w:val="22"/>
                <w:szCs w:val="22"/>
              </w:rPr>
              <w:t>Elemantary Of Nursing</w:t>
            </w:r>
          </w:p>
        </w:tc>
        <w:tc>
          <w:tcPr>
            <w:tcW w:w="1559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  <w:r w:rsidRPr="004F4F2A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957C6A" w:rsidRPr="004F4F2A" w:rsidTr="003537C8">
        <w:trPr>
          <w:trHeight w:val="538"/>
        </w:trPr>
        <w:tc>
          <w:tcPr>
            <w:tcW w:w="2444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957C6A" w:rsidRPr="004F4F2A" w:rsidRDefault="00F168E1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Özlem ÖZFIRAT ÇAĞAN</w:t>
            </w:r>
            <w:r w:rsidR="00416B01">
              <w:rPr>
                <w:sz w:val="20"/>
                <w:szCs w:val="20"/>
              </w:rPr>
              <w:t>, LEC.</w:t>
            </w:r>
          </w:p>
        </w:tc>
        <w:tc>
          <w:tcPr>
            <w:tcW w:w="2445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57C6A" w:rsidRPr="004F4F2A" w:rsidRDefault="00F168E1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Özlem ÖZFIRAT ÇAĞAN</w:t>
            </w:r>
            <w:r w:rsidR="00416B01">
              <w:rPr>
                <w:sz w:val="20"/>
                <w:szCs w:val="20"/>
              </w:rPr>
              <w:t>,LEC.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                            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2"/>
        <w:gridCol w:w="1093"/>
        <w:gridCol w:w="760"/>
        <w:gridCol w:w="720"/>
        <w:gridCol w:w="854"/>
        <w:gridCol w:w="665"/>
        <w:gridCol w:w="84"/>
        <w:gridCol w:w="2226"/>
        <w:gridCol w:w="1702"/>
      </w:tblGrid>
      <w:tr w:rsidR="00957C6A" w:rsidRPr="004F4F2A" w:rsidTr="00957C6A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1A6DE7" w:rsidRPr="004F4F2A" w:rsidTr="00957C6A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DE7" w:rsidRPr="00AA2A40" w:rsidRDefault="001A6DE7" w:rsidP="00AA2A40">
            <w:pPr>
              <w:jc w:val="center"/>
              <w:rPr>
                <w:sz w:val="20"/>
                <w:szCs w:val="20"/>
              </w:rPr>
            </w:pPr>
            <w:r w:rsidRPr="00AA2A40">
              <w:rPr>
                <w:sz w:val="20"/>
                <w:szCs w:val="20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DE7" w:rsidRPr="00AA2A40" w:rsidRDefault="001A6DE7" w:rsidP="00AA2A40">
            <w:pPr>
              <w:jc w:val="center"/>
              <w:rPr>
                <w:sz w:val="20"/>
                <w:szCs w:val="20"/>
              </w:rPr>
            </w:pPr>
            <w:r w:rsidRPr="00AA2A40"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6DE7" w:rsidRPr="00AA2A40" w:rsidRDefault="001A6DE7" w:rsidP="00AA2A40">
            <w:pPr>
              <w:jc w:val="center"/>
              <w:rPr>
                <w:sz w:val="20"/>
                <w:szCs w:val="20"/>
              </w:rPr>
            </w:pPr>
            <w:r w:rsidRPr="00AA2A40"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DE7" w:rsidRPr="00AA2A40" w:rsidRDefault="001A6DE7" w:rsidP="00AA2A40">
            <w:pPr>
              <w:jc w:val="center"/>
              <w:rPr>
                <w:sz w:val="20"/>
                <w:szCs w:val="20"/>
              </w:rPr>
            </w:pPr>
            <w:r w:rsidRPr="00AA2A40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E7" w:rsidRPr="00AA2A40" w:rsidRDefault="001A6DE7" w:rsidP="00AA2A40">
            <w:pPr>
              <w:jc w:val="center"/>
              <w:rPr>
                <w:sz w:val="20"/>
                <w:szCs w:val="20"/>
              </w:rPr>
            </w:pPr>
            <w:r w:rsidRPr="00AA2A40"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E7" w:rsidRPr="00AA2A40" w:rsidRDefault="001A6DE7" w:rsidP="00AA2A40">
            <w:pPr>
              <w:jc w:val="center"/>
              <w:rPr>
                <w:sz w:val="20"/>
                <w:szCs w:val="20"/>
              </w:rPr>
            </w:pPr>
            <w:r w:rsidRPr="00AA2A40"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6DE7" w:rsidRPr="00AA2A40" w:rsidRDefault="001A6DE7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A2A40">
              <w:rPr>
                <w:sz w:val="20"/>
                <w:szCs w:val="20"/>
                <w:vertAlign w:val="superscript"/>
              </w:rPr>
              <w:t>ELECTIVE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A6DE7" w:rsidRPr="00AA2A40" w:rsidRDefault="001A6DE7" w:rsidP="003537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A2A40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1A6DE7" w:rsidRPr="004F4F2A" w:rsidTr="00957C6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1A6DE7" w:rsidRPr="004F4F2A" w:rsidTr="00957C6A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Percentage</w:t>
            </w:r>
          </w:p>
        </w:tc>
      </w:tr>
      <w:tr w:rsidR="001A6DE7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E7" w:rsidRPr="004F4F2A" w:rsidRDefault="001A6DE7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First Mid Term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  <w:r w:rsidRPr="001A6DE7"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  <w:r w:rsidRPr="001A6DE7">
              <w:rPr>
                <w:sz w:val="20"/>
                <w:szCs w:val="20"/>
              </w:rPr>
              <w:t>40</w:t>
            </w:r>
          </w:p>
        </w:tc>
      </w:tr>
      <w:tr w:rsidR="001A6DE7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E7" w:rsidRPr="004F4F2A" w:rsidRDefault="001A6DE7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Second Mid Term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1A6DE7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E7" w:rsidRPr="004F4F2A" w:rsidRDefault="001A6DE7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Practice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1A6DE7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E7" w:rsidRPr="004F4F2A" w:rsidRDefault="001A6DE7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Homework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1A6DE7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6DE7" w:rsidRPr="004F4F2A" w:rsidRDefault="001A6DE7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Presentation/Preparing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</w:p>
        </w:tc>
      </w:tr>
      <w:tr w:rsidR="001A6DE7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DE7" w:rsidRPr="004F4F2A" w:rsidRDefault="001A6DE7" w:rsidP="003537C8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Final Examination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  <w:r w:rsidRPr="001A6DE7"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  <w:r w:rsidRPr="001A6DE7">
              <w:rPr>
                <w:sz w:val="20"/>
                <w:szCs w:val="20"/>
              </w:rPr>
              <w:t>60</w:t>
            </w:r>
          </w:p>
        </w:tc>
      </w:tr>
      <w:tr w:rsidR="001A6DE7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DE7" w:rsidRPr="004F4F2A" w:rsidRDefault="001A6DE7" w:rsidP="003537C8">
            <w:pPr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  <w:r w:rsidRPr="001A6DE7">
              <w:rPr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A6DE7" w:rsidRPr="001A6DE7" w:rsidRDefault="001A6DE7" w:rsidP="003537C8">
            <w:pPr>
              <w:jc w:val="center"/>
              <w:rPr>
                <w:sz w:val="20"/>
                <w:szCs w:val="20"/>
              </w:rPr>
            </w:pPr>
            <w:r w:rsidRPr="001A6DE7">
              <w:rPr>
                <w:sz w:val="20"/>
                <w:szCs w:val="20"/>
              </w:rPr>
              <w:t>100</w:t>
            </w:r>
          </w:p>
        </w:tc>
      </w:tr>
      <w:tr w:rsidR="001A6DE7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DE7" w:rsidRPr="009C619F" w:rsidRDefault="001A6DE7" w:rsidP="001A6DE7">
            <w:pPr>
              <w:tabs>
                <w:tab w:val="num" w:pos="1065"/>
              </w:tabs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 xml:space="preserve">1.The course is compulsory. If the student get over 30% hours of teoric hours and 20% hours of practic hours, the student isn’t taken final exams. </w:t>
            </w:r>
          </w:p>
          <w:p w:rsidR="001A6DE7" w:rsidRPr="009C619F" w:rsidRDefault="001A6DE7" w:rsidP="001A6DE7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2.The student list (aren’t taken exam) is hanged before final exam by the lecturer.</w:t>
            </w:r>
          </w:p>
        </w:tc>
      </w:tr>
      <w:tr w:rsidR="001A6DE7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E7" w:rsidRPr="009C619F" w:rsidRDefault="001A6DE7" w:rsidP="001A6DE7">
            <w:pPr>
              <w:rPr>
                <w:sz w:val="20"/>
                <w:szCs w:val="20"/>
              </w:rPr>
            </w:pPr>
            <w:r w:rsidRPr="009C619F">
              <w:rPr>
                <w:color w:val="000000"/>
                <w:sz w:val="20"/>
                <w:szCs w:val="20"/>
              </w:rPr>
              <w:t xml:space="preserve"> </w:t>
            </w:r>
            <w:r w:rsidRPr="009C619F">
              <w:rPr>
                <w:sz w:val="20"/>
                <w:szCs w:val="20"/>
              </w:rPr>
              <w:t>Nursing profession, nursing education, nursing law, duty and function of nursing,  concept and theory of nursing, evidence-based nursing,rights of patients.</w:t>
            </w:r>
          </w:p>
          <w:p w:rsidR="001A6DE7" w:rsidRPr="009C619F" w:rsidRDefault="001A6DE7" w:rsidP="001A6DE7">
            <w:pPr>
              <w:rPr>
                <w:sz w:val="20"/>
                <w:szCs w:val="20"/>
              </w:rPr>
            </w:pPr>
          </w:p>
        </w:tc>
      </w:tr>
      <w:tr w:rsidR="001A6DE7" w:rsidRPr="004F4F2A" w:rsidTr="00957C6A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E7" w:rsidRPr="009C619F" w:rsidRDefault="001A6DE7" w:rsidP="001A6DE7">
            <w:pPr>
              <w:jc w:val="both"/>
              <w:rPr>
                <w:sz w:val="20"/>
                <w:szCs w:val="20"/>
              </w:rPr>
            </w:pPr>
            <w:r w:rsidRPr="009C619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C619F">
              <w:rPr>
                <w:sz w:val="20"/>
                <w:szCs w:val="20"/>
              </w:rPr>
              <w:t>The student is provided to;</w:t>
            </w:r>
          </w:p>
          <w:p w:rsidR="001A6DE7" w:rsidRPr="009C619F" w:rsidRDefault="001A6DE7" w:rsidP="001A6DE7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 xml:space="preserve">     -recognize nursing profession and know criterions of nursing </w:t>
            </w:r>
          </w:p>
          <w:p w:rsidR="001A6DE7" w:rsidRPr="009C619F" w:rsidRDefault="001A6DE7" w:rsidP="001A6DE7">
            <w:pPr>
              <w:ind w:left="360"/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profession.</w:t>
            </w:r>
          </w:p>
          <w:p w:rsidR="001A6DE7" w:rsidRPr="009C619F" w:rsidRDefault="001A6DE7" w:rsidP="001A6DE7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 xml:space="preserve">     -recognize concepts of nursing discipline,</w:t>
            </w:r>
          </w:p>
          <w:p w:rsidR="001A6DE7" w:rsidRPr="009C619F" w:rsidRDefault="001A6DE7" w:rsidP="001A6DE7">
            <w:pPr>
              <w:jc w:val="both"/>
              <w:rPr>
                <w:color w:val="333333"/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 xml:space="preserve">     -have information about law of nursing profession.</w:t>
            </w:r>
          </w:p>
          <w:p w:rsidR="001A6DE7" w:rsidRPr="009C619F" w:rsidRDefault="001A6DE7" w:rsidP="001A6DE7">
            <w:pPr>
              <w:jc w:val="both"/>
              <w:rPr>
                <w:color w:val="333333"/>
                <w:sz w:val="20"/>
                <w:szCs w:val="20"/>
              </w:rPr>
            </w:pPr>
            <w:r w:rsidRPr="009C619F">
              <w:rPr>
                <w:color w:val="333333"/>
                <w:sz w:val="20"/>
                <w:szCs w:val="20"/>
              </w:rPr>
              <w:t xml:space="preserve">     -</w:t>
            </w:r>
            <w:r w:rsidRPr="009C619F">
              <w:rPr>
                <w:sz w:val="20"/>
                <w:szCs w:val="20"/>
              </w:rPr>
              <w:t xml:space="preserve">have information about the development of nursing and nursing  </w:t>
            </w:r>
          </w:p>
          <w:p w:rsidR="001A6DE7" w:rsidRPr="009C619F" w:rsidRDefault="001A6DE7" w:rsidP="001A6DE7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 xml:space="preserve">        profession on the world.</w:t>
            </w:r>
          </w:p>
          <w:p w:rsidR="001A6DE7" w:rsidRPr="009C619F" w:rsidRDefault="001A6DE7" w:rsidP="001A6DE7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  <w:lang w:val="en-US"/>
              </w:rPr>
              <w:t xml:space="preserve">     -have information about duty and function of nursing</w:t>
            </w:r>
          </w:p>
        </w:tc>
      </w:tr>
      <w:tr w:rsidR="001A6DE7" w:rsidRPr="004F4F2A" w:rsidTr="00957C6A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E7" w:rsidRPr="009C619F" w:rsidRDefault="001A6DE7" w:rsidP="001A6DE7">
            <w:pPr>
              <w:tabs>
                <w:tab w:val="left" w:pos="7800"/>
              </w:tabs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 xml:space="preserve">The  student will able to </w:t>
            </w:r>
          </w:p>
          <w:p w:rsidR="001A6DE7" w:rsidRPr="009C619F" w:rsidRDefault="001A6DE7" w:rsidP="001A6DE7">
            <w:pPr>
              <w:tabs>
                <w:tab w:val="left" w:pos="7800"/>
              </w:tabs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-Get an understanding of nursing profession, duty and function of nursing, and assimilate them.</w:t>
            </w:r>
          </w:p>
          <w:p w:rsidR="001A6DE7" w:rsidRPr="009C619F" w:rsidRDefault="001A6DE7" w:rsidP="001A6DE7">
            <w:pPr>
              <w:tabs>
                <w:tab w:val="left" w:pos="7800"/>
              </w:tabs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-Have an interest of nursing.</w:t>
            </w:r>
          </w:p>
          <w:p w:rsidR="001A6DE7" w:rsidRPr="009C619F" w:rsidRDefault="001A6DE7" w:rsidP="001A6DE7">
            <w:pPr>
              <w:tabs>
                <w:tab w:val="left" w:pos="7800"/>
              </w:tabs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-Build relation between concepts about discipline of  nursing like human, health, disease and  environment.</w:t>
            </w:r>
          </w:p>
          <w:p w:rsidR="001A6DE7" w:rsidRPr="009C619F" w:rsidRDefault="001A6DE7" w:rsidP="001A6DE7">
            <w:pPr>
              <w:tabs>
                <w:tab w:val="left" w:pos="7800"/>
              </w:tabs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-Get a recognition of social, educational process of nursing and law of nursing.</w:t>
            </w:r>
          </w:p>
          <w:p w:rsidR="001A6DE7" w:rsidRPr="009C619F" w:rsidRDefault="001A6DE7" w:rsidP="001A6DE7">
            <w:pPr>
              <w:tabs>
                <w:tab w:val="left" w:pos="7800"/>
              </w:tabs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-Take part in activities about nursing and health services.</w:t>
            </w:r>
          </w:p>
          <w:p w:rsidR="001A6DE7" w:rsidRPr="009C619F" w:rsidRDefault="001A6DE7" w:rsidP="001A6DE7">
            <w:pPr>
              <w:tabs>
                <w:tab w:val="left" w:pos="7800"/>
              </w:tabs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-  Get an understanding about protective, educational, supporting, guidance and supplementary functions of nursing, and improve  these functions.</w:t>
            </w:r>
          </w:p>
          <w:p w:rsidR="001A6DE7" w:rsidRPr="009C619F" w:rsidRDefault="001A6DE7" w:rsidP="001A6DE7">
            <w:pPr>
              <w:tabs>
                <w:tab w:val="left" w:pos="7800"/>
              </w:tabs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-Have  knowledge about historical development of nursing and nursing in the world, disseminate and use for the benefits of society.</w:t>
            </w:r>
          </w:p>
          <w:p w:rsidR="001A6DE7" w:rsidRPr="009C619F" w:rsidRDefault="001A6DE7" w:rsidP="001A6DE7">
            <w:pPr>
              <w:tabs>
                <w:tab w:val="left" w:pos="7800"/>
              </w:tabs>
              <w:rPr>
                <w:sz w:val="20"/>
                <w:szCs w:val="20"/>
              </w:rPr>
            </w:pPr>
          </w:p>
        </w:tc>
      </w:tr>
      <w:tr w:rsidR="001A6DE7" w:rsidRPr="004F4F2A" w:rsidTr="00957C6A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E7" w:rsidRPr="009C619F" w:rsidRDefault="001A6DE7" w:rsidP="00AA2A40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1-BİROL L., Hemşirelik Süreci, Hemşirelik Bakımında Sistematik Yaklaşım,İzmir.</w:t>
            </w:r>
          </w:p>
          <w:p w:rsidR="001A6DE7" w:rsidRPr="009C619F" w:rsidRDefault="001A6DE7" w:rsidP="00AA2A40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2-Editör :SABUNCU N., Hemşirelik Bakımında İlke ve Uygulamalar,2009</w:t>
            </w:r>
          </w:p>
          <w:p w:rsidR="001A6DE7" w:rsidRPr="009C619F" w:rsidRDefault="001A6DE7" w:rsidP="00AA2A40">
            <w:pPr>
              <w:jc w:val="both"/>
              <w:rPr>
                <w:color w:val="000000"/>
                <w:sz w:val="20"/>
                <w:szCs w:val="20"/>
              </w:rPr>
            </w:pPr>
            <w:r w:rsidRPr="009C619F">
              <w:rPr>
                <w:color w:val="000000"/>
                <w:sz w:val="20"/>
                <w:szCs w:val="20"/>
              </w:rPr>
              <w:t>3- Course Notes.</w:t>
            </w:r>
          </w:p>
          <w:p w:rsidR="001A6DE7" w:rsidRPr="009C619F" w:rsidRDefault="001A6DE7" w:rsidP="00AA2A40">
            <w:pPr>
              <w:jc w:val="both"/>
              <w:rPr>
                <w:color w:val="000000"/>
                <w:sz w:val="20"/>
                <w:szCs w:val="20"/>
              </w:rPr>
            </w:pPr>
            <w:r w:rsidRPr="009C619F">
              <w:rPr>
                <w:color w:val="000000"/>
                <w:sz w:val="20"/>
                <w:szCs w:val="20"/>
              </w:rPr>
              <w:t xml:space="preserve">4-KÖŞGEROĞLU N.,  “Kayıtlara Geçilsin Kadın Var”,Anfora </w:t>
            </w:r>
            <w:r w:rsidRPr="009C619F">
              <w:rPr>
                <w:color w:val="000000"/>
                <w:sz w:val="20"/>
                <w:szCs w:val="20"/>
              </w:rPr>
              <w:lastRenderedPageBreak/>
              <w:t>Yayıncılık,2010.</w:t>
            </w:r>
          </w:p>
          <w:p w:rsidR="001A6DE7" w:rsidRPr="009C619F" w:rsidRDefault="001A6DE7" w:rsidP="00AA2A40">
            <w:pPr>
              <w:jc w:val="both"/>
              <w:rPr>
                <w:color w:val="000000"/>
                <w:sz w:val="20"/>
                <w:szCs w:val="20"/>
              </w:rPr>
            </w:pPr>
            <w:r w:rsidRPr="009C619F">
              <w:rPr>
                <w:color w:val="000000"/>
                <w:sz w:val="20"/>
                <w:szCs w:val="20"/>
              </w:rPr>
              <w:t>5-KÖŞGEROĞLU N. “İnsan, Sağlık, Hastalık Kavramları Doğrultusunda Hemşirelik”,</w:t>
            </w:r>
            <w:r w:rsidRPr="009C619F">
              <w:rPr>
                <w:color w:val="000000"/>
                <w:sz w:val="20"/>
                <w:szCs w:val="20"/>
                <w:lang w:val="da-DK"/>
              </w:rPr>
              <w:t xml:space="preserve"> Sendrom Dergisi, Vol: 8 (6), 65-67, 1996.</w:t>
            </w:r>
          </w:p>
          <w:p w:rsidR="001A6DE7" w:rsidRPr="009C619F" w:rsidRDefault="001A6DE7" w:rsidP="00AA2A40">
            <w:pPr>
              <w:jc w:val="both"/>
              <w:rPr>
                <w:bCs/>
                <w:sz w:val="20"/>
                <w:szCs w:val="20"/>
              </w:rPr>
            </w:pPr>
            <w:r w:rsidRPr="009C619F">
              <w:rPr>
                <w:color w:val="000000"/>
                <w:sz w:val="20"/>
                <w:szCs w:val="20"/>
              </w:rPr>
              <w:t>6- KÖŞGEROĞLU N. “Hemşireliğin Felsefesi” ,</w:t>
            </w:r>
            <w:r w:rsidRPr="009C619F">
              <w:rPr>
                <w:bCs/>
                <w:sz w:val="20"/>
                <w:szCs w:val="20"/>
              </w:rPr>
              <w:t xml:space="preserve"> Sendrom Dergisi Vol.18, No 5, Mayıs s:90-93, 2006.</w:t>
            </w:r>
          </w:p>
          <w:p w:rsidR="001A6DE7" w:rsidRPr="009C619F" w:rsidRDefault="001A6DE7" w:rsidP="00AA2A40">
            <w:pPr>
              <w:jc w:val="both"/>
              <w:rPr>
                <w:color w:val="000000"/>
                <w:sz w:val="20"/>
                <w:szCs w:val="20"/>
              </w:rPr>
            </w:pPr>
            <w:r w:rsidRPr="009C619F">
              <w:rPr>
                <w:color w:val="000000"/>
                <w:sz w:val="20"/>
                <w:szCs w:val="20"/>
              </w:rPr>
              <w:t>7- KÖŞGEROĞLU N. “Hemşirelikte Değişim”,</w:t>
            </w:r>
            <w:r w:rsidRPr="009C619F">
              <w:rPr>
                <w:bCs/>
                <w:color w:val="000000"/>
                <w:sz w:val="20"/>
                <w:szCs w:val="20"/>
              </w:rPr>
              <w:t xml:space="preserve"> Sendrom Dergisi,</w:t>
            </w:r>
            <w:r w:rsidRPr="009C619F">
              <w:rPr>
                <w:color w:val="000000"/>
                <w:sz w:val="20"/>
                <w:szCs w:val="20"/>
              </w:rPr>
              <w:t xml:space="preserve"> </w:t>
            </w:r>
            <w:r w:rsidRPr="009C619F">
              <w:rPr>
                <w:bCs/>
                <w:color w:val="000000"/>
                <w:sz w:val="20"/>
                <w:szCs w:val="20"/>
              </w:rPr>
              <w:t>Vol:9, Sayı:1, 1997.</w:t>
            </w:r>
          </w:p>
          <w:p w:rsidR="001A6DE7" w:rsidRPr="009C619F" w:rsidRDefault="001A6DE7" w:rsidP="00AA2A40">
            <w:pPr>
              <w:jc w:val="both"/>
              <w:rPr>
                <w:color w:val="000000"/>
                <w:sz w:val="20"/>
                <w:szCs w:val="20"/>
              </w:rPr>
            </w:pPr>
            <w:r w:rsidRPr="009C619F">
              <w:rPr>
                <w:color w:val="000000"/>
                <w:sz w:val="20"/>
                <w:szCs w:val="20"/>
              </w:rPr>
              <w:t>8- KÖŞGEROĞLU N. “Hemşirelikte Hak ve Sorumlulukların Yerine Getirilmesini Etkileyen Faktörler”</w:t>
            </w:r>
          </w:p>
          <w:p w:rsidR="001A6DE7" w:rsidRPr="009C619F" w:rsidRDefault="001A6DE7" w:rsidP="00AA2A40">
            <w:pPr>
              <w:jc w:val="both"/>
              <w:rPr>
                <w:bCs/>
                <w:color w:val="000000"/>
                <w:sz w:val="20"/>
                <w:szCs w:val="20"/>
                <w:lang w:val="da-DK"/>
              </w:rPr>
            </w:pPr>
            <w:r w:rsidRPr="009C619F">
              <w:rPr>
                <w:color w:val="000000"/>
                <w:sz w:val="20"/>
                <w:szCs w:val="20"/>
              </w:rPr>
              <w:t>9- KÖŞGEROĞLU N.  “Hemşirelikte Hümanistik Yaklaşımın Önemi”, Türk Hemşireler Dergisi, Vol:44, Num:5-6, 3-6, 1994.</w:t>
            </w:r>
          </w:p>
          <w:p w:rsidR="001A6DE7" w:rsidRPr="009C619F" w:rsidRDefault="001A6DE7" w:rsidP="00AA2A40">
            <w:pPr>
              <w:jc w:val="both"/>
              <w:rPr>
                <w:sz w:val="20"/>
                <w:szCs w:val="20"/>
              </w:rPr>
            </w:pPr>
            <w:r w:rsidRPr="009C619F">
              <w:rPr>
                <w:color w:val="000000"/>
                <w:sz w:val="20"/>
                <w:szCs w:val="20"/>
              </w:rPr>
              <w:t>10- KÖŞGEROĞLU N. “Küresel Sağlığın Karşı Karşıya Olduğu Sorunlar Ve Hemşirelik”</w:t>
            </w:r>
            <w:r w:rsidRPr="009C619F">
              <w:rPr>
                <w:sz w:val="20"/>
                <w:szCs w:val="20"/>
              </w:rPr>
              <w:t xml:space="preserve"> Eskişehir’e Yeni BAKIŞ Aylık Haber ve Yorum Dergisi, Haziran Temmuz 2008.</w:t>
            </w:r>
          </w:p>
        </w:tc>
      </w:tr>
      <w:tr w:rsidR="001A6DE7" w:rsidRPr="004F4F2A" w:rsidTr="00957C6A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DE7" w:rsidRPr="004F4F2A" w:rsidRDefault="001A6DE7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lastRenderedPageBreak/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DE7" w:rsidRPr="009C619F" w:rsidRDefault="001A6DE7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Description Method, Question and Answer Method, Using Slides</w:t>
            </w: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Ind w:w="2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957C6A" w:rsidRPr="004F4F2A" w:rsidTr="00957C6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A40" w:rsidRPr="009C619F" w:rsidRDefault="00AA2A40" w:rsidP="0031178C">
            <w:pPr>
              <w:rPr>
                <w:sz w:val="20"/>
                <w:szCs w:val="20"/>
                <w:lang w:val="en-US"/>
              </w:rPr>
            </w:pPr>
            <w:r w:rsidRPr="009C619F">
              <w:rPr>
                <w:sz w:val="20"/>
                <w:szCs w:val="20"/>
                <w:lang w:val="en-US"/>
              </w:rPr>
              <w:t>Introduction And Explanation of The Course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A40" w:rsidRPr="009C619F" w:rsidRDefault="00AA2A40" w:rsidP="0031178C">
            <w:pPr>
              <w:rPr>
                <w:sz w:val="20"/>
                <w:szCs w:val="20"/>
                <w:lang w:val="en-US"/>
              </w:rPr>
            </w:pPr>
            <w:r w:rsidRPr="009C619F">
              <w:rPr>
                <w:rStyle w:val="hps"/>
                <w:rFonts w:cs="Arial"/>
                <w:sz w:val="20"/>
                <w:szCs w:val="20"/>
              </w:rPr>
              <w:t>Historical development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 xml:space="preserve"> </w:t>
            </w:r>
            <w:r w:rsidRPr="009C619F">
              <w:rPr>
                <w:rStyle w:val="hps"/>
                <w:rFonts w:cs="Arial"/>
                <w:sz w:val="20"/>
                <w:szCs w:val="20"/>
              </w:rPr>
              <w:t>of nursing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A40" w:rsidRPr="009C619F" w:rsidRDefault="00AA2A40" w:rsidP="0031178C">
            <w:pPr>
              <w:rPr>
                <w:sz w:val="20"/>
                <w:szCs w:val="20"/>
                <w:lang w:val="en-US"/>
              </w:rPr>
            </w:pPr>
            <w:r w:rsidRPr="009C619F">
              <w:rPr>
                <w:sz w:val="20"/>
                <w:szCs w:val="20"/>
                <w:lang w:val="en-US"/>
              </w:rPr>
              <w:t>Nursing Profession and Nursing Education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A40" w:rsidRPr="009C619F" w:rsidRDefault="00AA2A40" w:rsidP="0031178C">
            <w:pPr>
              <w:rPr>
                <w:sz w:val="20"/>
                <w:szCs w:val="20"/>
                <w:lang w:val="en-US"/>
              </w:rPr>
            </w:pPr>
            <w:r w:rsidRPr="009C619F">
              <w:rPr>
                <w:sz w:val="20"/>
                <w:szCs w:val="20"/>
                <w:lang w:val="en-US"/>
              </w:rPr>
              <w:t>Changes in Nursing Profession in Last 30 Years, Law of  Nursing, Duty and Function of  Nurses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A40" w:rsidRPr="009C619F" w:rsidRDefault="00AA2A40" w:rsidP="0031178C">
            <w:pPr>
              <w:rPr>
                <w:sz w:val="20"/>
                <w:szCs w:val="20"/>
                <w:lang w:val="en-US"/>
              </w:rPr>
            </w:pPr>
            <w:r w:rsidRPr="009C619F">
              <w:rPr>
                <w:sz w:val="20"/>
                <w:szCs w:val="20"/>
                <w:lang w:val="en-US"/>
              </w:rPr>
              <w:t>Organizations and İnstitutions About  Nursing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A40" w:rsidRPr="009C619F" w:rsidRDefault="00AA2A40" w:rsidP="0031178C">
            <w:pPr>
              <w:rPr>
                <w:sz w:val="20"/>
                <w:szCs w:val="20"/>
                <w:lang w:val="en-US"/>
              </w:rPr>
            </w:pPr>
            <w:r w:rsidRPr="009C619F">
              <w:rPr>
                <w:sz w:val="20"/>
                <w:szCs w:val="20"/>
                <w:lang w:val="en-US"/>
              </w:rPr>
              <w:t>Philosophy of  Nursing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A2A40" w:rsidRPr="009C619F" w:rsidRDefault="00AA2A40" w:rsidP="0031178C">
            <w:pPr>
              <w:rPr>
                <w:sz w:val="20"/>
                <w:szCs w:val="20"/>
                <w:lang w:val="en-US"/>
              </w:rPr>
            </w:pPr>
            <w:r w:rsidRPr="009C619F">
              <w:rPr>
                <w:sz w:val="20"/>
                <w:szCs w:val="20"/>
                <w:lang w:val="en-US"/>
              </w:rPr>
              <w:t>Globalization and Nursing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A40" w:rsidRPr="009C619F" w:rsidRDefault="00AA2A40" w:rsidP="001A2266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A2A40" w:rsidRPr="009C619F" w:rsidRDefault="00AA2A40" w:rsidP="0031178C">
            <w:pPr>
              <w:rPr>
                <w:b/>
                <w:sz w:val="20"/>
                <w:szCs w:val="20"/>
                <w:lang w:val="en-US"/>
              </w:rPr>
            </w:pPr>
            <w:r w:rsidRPr="009C619F">
              <w:rPr>
                <w:b/>
                <w:sz w:val="20"/>
                <w:szCs w:val="20"/>
                <w:lang w:val="en-US"/>
              </w:rPr>
              <w:t>MIDTERM EXAM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1A2266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A40" w:rsidRPr="009C619F" w:rsidRDefault="00AA2A40" w:rsidP="0031178C">
            <w:pPr>
              <w:jc w:val="both"/>
              <w:rPr>
                <w:sz w:val="20"/>
                <w:szCs w:val="20"/>
                <w:lang w:val="en-US"/>
              </w:rPr>
            </w:pPr>
            <w:r w:rsidRPr="009C619F">
              <w:rPr>
                <w:sz w:val="20"/>
                <w:szCs w:val="20"/>
                <w:lang w:val="en-US"/>
              </w:rPr>
              <w:t>The Role of Nurse in Team Collobration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1A2266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A40" w:rsidRPr="009C619F" w:rsidRDefault="00AA2A40" w:rsidP="0031178C">
            <w:pPr>
              <w:rPr>
                <w:sz w:val="20"/>
                <w:szCs w:val="20"/>
              </w:rPr>
            </w:pPr>
            <w:r w:rsidRPr="009C619F">
              <w:rPr>
                <w:rStyle w:val="hps"/>
                <w:rFonts w:cs="Arial"/>
                <w:sz w:val="20"/>
                <w:szCs w:val="20"/>
              </w:rPr>
              <w:t>Problem Solving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 xml:space="preserve"> </w:t>
            </w:r>
            <w:r w:rsidRPr="009C619F">
              <w:rPr>
                <w:rStyle w:val="hps"/>
                <w:rFonts w:cs="Arial"/>
                <w:sz w:val="20"/>
                <w:szCs w:val="20"/>
              </w:rPr>
              <w:t>and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 xml:space="preserve"> </w:t>
            </w:r>
            <w:r w:rsidRPr="009C619F">
              <w:rPr>
                <w:rStyle w:val="hps"/>
                <w:rFonts w:cs="Arial"/>
                <w:sz w:val="20"/>
                <w:szCs w:val="20"/>
              </w:rPr>
              <w:t>Process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 xml:space="preserve"> </w:t>
            </w:r>
            <w:r w:rsidRPr="009C619F">
              <w:rPr>
                <w:rStyle w:val="hps"/>
                <w:rFonts w:cs="Arial"/>
                <w:sz w:val="20"/>
                <w:szCs w:val="20"/>
              </w:rPr>
              <w:t>Thought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 xml:space="preserve"> </w:t>
            </w:r>
            <w:r w:rsidRPr="009C619F">
              <w:rPr>
                <w:rStyle w:val="hps"/>
                <w:rFonts w:cs="Arial"/>
                <w:sz w:val="20"/>
                <w:szCs w:val="20"/>
              </w:rPr>
              <w:t>Process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1A2266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A40" w:rsidRPr="009C619F" w:rsidRDefault="00AA2A40" w:rsidP="0031178C">
            <w:pPr>
              <w:rPr>
                <w:sz w:val="20"/>
                <w:szCs w:val="20"/>
              </w:rPr>
            </w:pPr>
            <w:r w:rsidRPr="009C619F">
              <w:rPr>
                <w:rStyle w:val="hps"/>
                <w:rFonts w:cs="Arial"/>
                <w:sz w:val="20"/>
                <w:szCs w:val="20"/>
              </w:rPr>
              <w:t>Process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 xml:space="preserve"> </w:t>
            </w:r>
            <w:r w:rsidRPr="009C619F">
              <w:rPr>
                <w:rStyle w:val="hps"/>
                <w:rFonts w:cs="Arial"/>
                <w:sz w:val="20"/>
                <w:szCs w:val="20"/>
              </w:rPr>
              <w:t>of Scientific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 xml:space="preserve"> </w:t>
            </w:r>
            <w:r w:rsidRPr="009C619F">
              <w:rPr>
                <w:rStyle w:val="hps"/>
                <w:rFonts w:cs="Arial"/>
                <w:sz w:val="20"/>
                <w:szCs w:val="20"/>
              </w:rPr>
              <w:t>Problem-Solving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 xml:space="preserve"> </w:t>
            </w:r>
            <w:r w:rsidRPr="009C619F">
              <w:rPr>
                <w:rStyle w:val="hps"/>
                <w:rFonts w:cs="Arial"/>
                <w:sz w:val="20"/>
                <w:szCs w:val="20"/>
              </w:rPr>
              <w:t>Process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1A2266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2A40" w:rsidRPr="009C619F" w:rsidRDefault="00AA2A40" w:rsidP="0031178C">
            <w:pPr>
              <w:rPr>
                <w:sz w:val="20"/>
                <w:szCs w:val="20"/>
              </w:rPr>
            </w:pPr>
            <w:r w:rsidRPr="009C619F">
              <w:rPr>
                <w:rStyle w:val="hpsatn"/>
                <w:rFonts w:cs="Arial"/>
                <w:sz w:val="20"/>
                <w:szCs w:val="20"/>
              </w:rPr>
              <w:t>Evidence-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>Based Nursing</w:t>
            </w:r>
          </w:p>
        </w:tc>
      </w:tr>
      <w:tr w:rsidR="00AA2A40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A40" w:rsidRPr="009C619F" w:rsidRDefault="00AA2A40" w:rsidP="001A2266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A2A40" w:rsidRPr="009C619F" w:rsidRDefault="00AA2A40" w:rsidP="0031178C">
            <w:pPr>
              <w:jc w:val="both"/>
              <w:rPr>
                <w:sz w:val="20"/>
                <w:szCs w:val="20"/>
              </w:rPr>
            </w:pPr>
            <w:r w:rsidRPr="009C619F">
              <w:rPr>
                <w:rStyle w:val="hps"/>
                <w:rFonts w:cs="Arial"/>
                <w:sz w:val="20"/>
                <w:szCs w:val="20"/>
              </w:rPr>
              <w:t>The Effects of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 xml:space="preserve"> </w:t>
            </w:r>
            <w:r w:rsidRPr="009C619F">
              <w:rPr>
                <w:rStyle w:val="hps"/>
                <w:rFonts w:cs="Arial"/>
                <w:sz w:val="20"/>
                <w:szCs w:val="20"/>
              </w:rPr>
              <w:t>Being</w:t>
            </w:r>
            <w:r w:rsidRPr="009C619F">
              <w:rPr>
                <w:rStyle w:val="shorttext"/>
                <w:rFonts w:cs="Arial"/>
                <w:sz w:val="20"/>
                <w:szCs w:val="20"/>
              </w:rPr>
              <w:t xml:space="preserve"> </w:t>
            </w:r>
            <w:r w:rsidRPr="009C619F">
              <w:rPr>
                <w:rStyle w:val="hps"/>
                <w:rFonts w:cs="Arial"/>
                <w:sz w:val="20"/>
                <w:szCs w:val="20"/>
              </w:rPr>
              <w:t>woman in nursing</w:t>
            </w: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57C6A" w:rsidRPr="00AA2A40" w:rsidTr="00957C6A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AA2A40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AA2A40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AA2A40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AA2A40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AA2A40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1</w:t>
            </w:r>
          </w:p>
        </w:tc>
      </w:tr>
      <w:tr w:rsidR="00AA2A40" w:rsidRPr="00AA2A40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957C6A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 xml:space="preserve">Get a recognition of basis principles in Nursing institutions education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A40" w:rsidRPr="00AA2A40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Get an ability to solve ethical problems with basic principles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A40" w:rsidRPr="00AA2A40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957C6A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Nursing institutions education Gather as well as apply knowledge of health sciences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A40" w:rsidRPr="00AA2A40" w:rsidTr="00957C6A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Function on multi-disciplinary teams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A2A40" w:rsidRPr="00AA2A40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957C6A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Identify, formulate, and solve medical and Nursing institutions education problems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 xml:space="preserve"> 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A2A40" w:rsidRPr="00AA2A40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A2A40" w:rsidRPr="00AA2A40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A2A40" w:rsidRPr="00AA2A40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  <w:r w:rsidRPr="00AA2A4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A40" w:rsidRPr="00AA2A40" w:rsidRDefault="00AA2A40" w:rsidP="003117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2A40" w:rsidRPr="00AA2A40" w:rsidTr="00957C6A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A40" w:rsidRPr="009C619F" w:rsidRDefault="00AA2A40" w:rsidP="003537C8">
            <w:pPr>
              <w:jc w:val="both"/>
              <w:rPr>
                <w:sz w:val="20"/>
                <w:szCs w:val="20"/>
              </w:rPr>
            </w:pPr>
            <w:r w:rsidRPr="009C619F">
              <w:rPr>
                <w:b/>
                <w:sz w:val="20"/>
                <w:szCs w:val="20"/>
              </w:rPr>
              <w:t>1</w:t>
            </w:r>
            <w:r w:rsidRPr="009C619F">
              <w:rPr>
                <w:sz w:val="20"/>
                <w:szCs w:val="20"/>
              </w:rPr>
              <w:t xml:space="preserve">:No contribution Yok. </w:t>
            </w:r>
            <w:r w:rsidRPr="009C619F">
              <w:rPr>
                <w:b/>
                <w:sz w:val="20"/>
                <w:szCs w:val="20"/>
              </w:rPr>
              <w:t>2</w:t>
            </w:r>
            <w:r w:rsidRPr="009C619F">
              <w:rPr>
                <w:sz w:val="20"/>
                <w:szCs w:val="20"/>
              </w:rPr>
              <w:t xml:space="preserve">:Partially contribution. </w:t>
            </w:r>
            <w:r w:rsidRPr="009C619F">
              <w:rPr>
                <w:b/>
                <w:sz w:val="20"/>
                <w:szCs w:val="20"/>
              </w:rPr>
              <w:t>3</w:t>
            </w:r>
            <w:r w:rsidRPr="009C619F">
              <w:rPr>
                <w:sz w:val="20"/>
                <w:szCs w:val="20"/>
              </w:rPr>
              <w:t>: Yes contribution</w:t>
            </w:r>
          </w:p>
        </w:tc>
      </w:tr>
    </w:tbl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Pr="004F4F2A" w:rsidRDefault="00AA2A40" w:rsidP="00957C6A">
      <w:pPr>
        <w:jc w:val="both"/>
        <w:rPr>
          <w:sz w:val="20"/>
          <w:szCs w:val="20"/>
        </w:rPr>
        <w:sectPr w:rsidR="00957C6A" w:rsidRPr="004F4F2A">
          <w:pgSz w:w="11906" w:h="16838"/>
          <w:pgMar w:top="720" w:right="1134" w:bottom="720" w:left="1134" w:header="709" w:footer="709" w:gutter="0"/>
          <w:cols w:space="708"/>
        </w:sectPr>
      </w:pPr>
      <w:r>
        <w:rPr>
          <w:b/>
          <w:sz w:val="20"/>
          <w:szCs w:val="20"/>
        </w:rPr>
        <w:t xml:space="preserve">Date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36929">
        <w:rPr>
          <w:b/>
          <w:sz w:val="20"/>
          <w:szCs w:val="20"/>
        </w:rPr>
        <w:tab/>
      </w:r>
      <w:r w:rsidR="00A36929">
        <w:rPr>
          <w:b/>
          <w:sz w:val="20"/>
          <w:szCs w:val="20"/>
        </w:rPr>
        <w:tab/>
      </w:r>
      <w:r w:rsidR="00A36929">
        <w:rPr>
          <w:b/>
          <w:sz w:val="20"/>
          <w:szCs w:val="20"/>
        </w:rPr>
        <w:tab/>
      </w:r>
      <w:r w:rsidR="00A36929">
        <w:rPr>
          <w:b/>
          <w:sz w:val="20"/>
          <w:szCs w:val="20"/>
        </w:rPr>
        <w:tab/>
      </w:r>
      <w:r w:rsidR="00957C6A" w:rsidRPr="004F4F2A">
        <w:rPr>
          <w:b/>
          <w:sz w:val="20"/>
          <w:szCs w:val="20"/>
        </w:rPr>
        <w:t>Signatur</w:t>
      </w:r>
      <w:r w:rsidR="00A36929">
        <w:rPr>
          <w:b/>
          <w:sz w:val="20"/>
          <w:szCs w:val="20"/>
        </w:rPr>
        <w:t>e</w:t>
      </w:r>
    </w:p>
    <w:p w:rsidR="005455ED" w:rsidRDefault="005455ED"/>
    <w:sectPr w:rsidR="005455E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C6A"/>
    <w:rsid w:val="001638CA"/>
    <w:rsid w:val="00197E13"/>
    <w:rsid w:val="001A6DE7"/>
    <w:rsid w:val="00416B01"/>
    <w:rsid w:val="005455ED"/>
    <w:rsid w:val="005E7172"/>
    <w:rsid w:val="00957C6A"/>
    <w:rsid w:val="009C619F"/>
    <w:rsid w:val="009D407A"/>
    <w:rsid w:val="00A30C11"/>
    <w:rsid w:val="00A36929"/>
    <w:rsid w:val="00AA2A40"/>
    <w:rsid w:val="00E16401"/>
    <w:rsid w:val="00EA7D6B"/>
    <w:rsid w:val="00F168E1"/>
    <w:rsid w:val="00F7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6</cp:revision>
  <dcterms:created xsi:type="dcterms:W3CDTF">2016-07-14T08:28:00Z</dcterms:created>
  <dcterms:modified xsi:type="dcterms:W3CDTF">2017-11-21T07:50:00Z</dcterms:modified>
</cp:coreProperties>
</file>